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1F" w:rsidRPr="00F6701F" w:rsidRDefault="00CF2F66" w:rsidP="00F6701F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</w:t>
      </w:r>
      <w:r w:rsidR="00926443">
        <w:rPr>
          <w:rFonts w:ascii="Times New Roman" w:hAnsi="Times New Roman" w:cs="Times New Roman"/>
          <w:sz w:val="24"/>
          <w:szCs w:val="24"/>
        </w:rPr>
        <w:t>Утвержден</w:t>
      </w:r>
      <w:r w:rsidRPr="00F67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1F" w:rsidRPr="00F6701F" w:rsidRDefault="00F6701F" w:rsidP="00F6701F">
      <w:pPr>
        <w:jc w:val="right"/>
        <w:rPr>
          <w:rFonts w:ascii="Times New Roman" w:hAnsi="Times New Roman" w:cs="Times New Roman"/>
          <w:sz w:val="24"/>
          <w:szCs w:val="24"/>
        </w:rPr>
      </w:pPr>
      <w:r w:rsidRPr="00F6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70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701F">
        <w:rPr>
          <w:rFonts w:ascii="Times New Roman" w:hAnsi="Times New Roman" w:cs="Times New Roman"/>
          <w:sz w:val="24"/>
          <w:szCs w:val="24"/>
        </w:rPr>
        <w:t>Д</w:t>
      </w:r>
      <w:r w:rsidR="00CF2F66" w:rsidRPr="00F6701F">
        <w:rPr>
          <w:rFonts w:ascii="Times New Roman" w:hAnsi="Times New Roman" w:cs="Times New Roman"/>
          <w:sz w:val="24"/>
          <w:szCs w:val="24"/>
        </w:rPr>
        <w:t>иректор</w:t>
      </w:r>
      <w:r w:rsidR="00926443">
        <w:rPr>
          <w:rFonts w:ascii="Times New Roman" w:hAnsi="Times New Roman" w:cs="Times New Roman"/>
          <w:sz w:val="24"/>
          <w:szCs w:val="24"/>
        </w:rPr>
        <w:t xml:space="preserve"> </w:t>
      </w:r>
      <w:r w:rsidRPr="00F6701F">
        <w:rPr>
          <w:rFonts w:ascii="Times New Roman" w:hAnsi="Times New Roman" w:cs="Times New Roman"/>
          <w:sz w:val="24"/>
          <w:szCs w:val="24"/>
        </w:rPr>
        <w:t xml:space="preserve"> </w:t>
      </w:r>
      <w:r w:rsidR="00926443">
        <w:t>МКОУ</w:t>
      </w:r>
      <w:proofErr w:type="gramEnd"/>
      <w:r w:rsidR="00926443">
        <w:t xml:space="preserve"> «</w:t>
      </w:r>
      <w:proofErr w:type="spellStart"/>
      <w:r w:rsidR="00926443">
        <w:t>Карадах</w:t>
      </w:r>
      <w:proofErr w:type="spellEnd"/>
      <w:r w:rsidR="00926443">
        <w:t xml:space="preserve"> СОШ»</w:t>
      </w:r>
    </w:p>
    <w:p w:rsidR="00713732" w:rsidRPr="00F6701F" w:rsidRDefault="00F6701F" w:rsidP="00F6701F">
      <w:pPr>
        <w:jc w:val="right"/>
        <w:rPr>
          <w:rFonts w:ascii="Times New Roman" w:hAnsi="Times New Roman" w:cs="Times New Roman"/>
          <w:sz w:val="24"/>
          <w:szCs w:val="24"/>
        </w:rPr>
      </w:pPr>
      <w:r w:rsidRPr="00F6701F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proofErr w:type="gramStart"/>
      <w:r w:rsidR="00926443">
        <w:rPr>
          <w:rFonts w:ascii="Times New Roman" w:hAnsi="Times New Roman" w:cs="Times New Roman"/>
          <w:sz w:val="24"/>
          <w:szCs w:val="24"/>
        </w:rPr>
        <w:t>Мазгарова</w:t>
      </w:r>
      <w:proofErr w:type="spellEnd"/>
      <w:r w:rsidR="00926443">
        <w:rPr>
          <w:rFonts w:ascii="Times New Roman" w:hAnsi="Times New Roman" w:cs="Times New Roman"/>
          <w:sz w:val="24"/>
          <w:szCs w:val="24"/>
        </w:rPr>
        <w:t xml:space="preserve">  А.Г.</w:t>
      </w:r>
      <w:proofErr w:type="gramEnd"/>
    </w:p>
    <w:p w:rsidR="00A33F0A" w:rsidRDefault="00A33F0A" w:rsidP="00F6701F">
      <w:pPr>
        <w:jc w:val="right"/>
      </w:pPr>
    </w:p>
    <w:p w:rsidR="00CF2F66" w:rsidRDefault="00A33F0A" w:rsidP="00A33F0A">
      <w:pPr>
        <w:rPr>
          <w:b/>
        </w:rPr>
      </w:pPr>
      <w:r w:rsidRPr="00D4055A">
        <w:rPr>
          <w:b/>
        </w:rPr>
        <w:t xml:space="preserve">                                                              </w:t>
      </w:r>
    </w:p>
    <w:p w:rsidR="00A33F0A" w:rsidRPr="00F6701F" w:rsidRDefault="00A33F0A" w:rsidP="00F670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01F">
        <w:rPr>
          <w:rFonts w:ascii="Times New Roman" w:hAnsi="Times New Roman" w:cs="Times New Roman"/>
          <w:b/>
          <w:sz w:val="28"/>
          <w:szCs w:val="28"/>
        </w:rPr>
        <w:t>Положение о библиотеке</w:t>
      </w:r>
    </w:p>
    <w:p w:rsidR="00A33F0A" w:rsidRPr="00926443" w:rsidRDefault="00926443" w:rsidP="0092644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443">
        <w:rPr>
          <w:b/>
          <w:sz w:val="28"/>
          <w:szCs w:val="28"/>
        </w:rPr>
        <w:t>МКОУ «</w:t>
      </w:r>
      <w:proofErr w:type="spellStart"/>
      <w:r w:rsidRPr="00926443">
        <w:rPr>
          <w:b/>
          <w:sz w:val="28"/>
          <w:szCs w:val="28"/>
        </w:rPr>
        <w:t>Карадах</w:t>
      </w:r>
      <w:proofErr w:type="spellEnd"/>
      <w:r w:rsidRPr="00926443">
        <w:rPr>
          <w:b/>
          <w:sz w:val="28"/>
          <w:szCs w:val="28"/>
        </w:rPr>
        <w:t xml:space="preserve"> СОШ»</w:t>
      </w:r>
    </w:p>
    <w:p w:rsidR="00A33F0A" w:rsidRPr="00F6701F" w:rsidRDefault="00A33F0A" w:rsidP="00F67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1F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F6701F" w:rsidRPr="00F6701F" w:rsidRDefault="00F6701F" w:rsidP="00F6701F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1.1. Положение о библиотеке  разработано на основе Законов РФ «Об образовании» и «О библиотечном деле».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1.2. Деятельность библиотеки организуется и осуществляется в соответствии с российскими культурными и образовательными традициями.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1.3. Библиотека является информационно-методическим центром школы.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>1.4. Фонд библиотеки  предоставляется во временное пользование обучающимся и работникам школы. Библиотека способствует формированию культуры личности обучающихся и позволяет повысить эффективность информационного обеспечения образовательного процесса.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1.5. Библиотека доступна и бесплатна для следующих групп читателей: учащихся, учителей и других работников общеобразовательного учреждения, а также родителей (законных представителей) обучающихся (при условии первоочередного обеспечения образовательного процесса).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1.6. Порядок доступа к библиотечным фондам и другой информации определяется в правилах пользования библиотекой.</w:t>
      </w:r>
    </w:p>
    <w:p w:rsidR="00F6701F" w:rsidRDefault="00F6701F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F0A" w:rsidRPr="00F6701F" w:rsidRDefault="00A33F0A" w:rsidP="00F67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1F">
        <w:rPr>
          <w:rFonts w:ascii="Times New Roman" w:hAnsi="Times New Roman" w:cs="Times New Roman"/>
          <w:b/>
          <w:sz w:val="28"/>
          <w:szCs w:val="28"/>
        </w:rPr>
        <w:t>Задачи библиотеки</w:t>
      </w:r>
    </w:p>
    <w:p w:rsidR="00F6701F" w:rsidRPr="00F6701F" w:rsidRDefault="00F6701F" w:rsidP="00F6701F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2.1. Обеспечение образовательного процесса и самообразования путём библиотечного и информационно - библиографического обслуживания учащихся, педагогов и других сотрудников школы.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2.2. Формирование у читателей навыков независимого библиотечного пользователя: обучение пользованию книгой, каталогом; поиску, отбору и критической оценке информации.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качества, в том числе на основе компьютеризации библиотечно</w:t>
      </w:r>
      <w:r w:rsidR="00F6701F">
        <w:rPr>
          <w:rFonts w:ascii="Times New Roman" w:hAnsi="Times New Roman" w:cs="Times New Roman"/>
          <w:sz w:val="28"/>
          <w:szCs w:val="28"/>
        </w:rPr>
        <w:t>-</w:t>
      </w:r>
      <w:r w:rsidRPr="00F6701F">
        <w:rPr>
          <w:rFonts w:ascii="Times New Roman" w:hAnsi="Times New Roman" w:cs="Times New Roman"/>
          <w:sz w:val="28"/>
          <w:szCs w:val="28"/>
        </w:rPr>
        <w:t>информационных процессов.</w:t>
      </w:r>
    </w:p>
    <w:p w:rsidR="00F6701F" w:rsidRDefault="00F6701F" w:rsidP="00F6701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01F" w:rsidRPr="00F6701F" w:rsidRDefault="00A33F0A" w:rsidP="00F67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1F">
        <w:rPr>
          <w:rFonts w:ascii="Times New Roman" w:hAnsi="Times New Roman" w:cs="Times New Roman"/>
          <w:b/>
          <w:sz w:val="28"/>
          <w:szCs w:val="28"/>
        </w:rPr>
        <w:t>Функции библиотеки</w:t>
      </w:r>
    </w:p>
    <w:p w:rsidR="00A33F0A" w:rsidRPr="00F6701F" w:rsidRDefault="00A33F0A" w:rsidP="00F6701F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3.1. Распространение знаний и другой информации, формирующей библиотечно-библиографическую и информационную культуру обучающихся; участие в 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lastRenderedPageBreak/>
        <w:t xml:space="preserve"> образовательном процессе. Основные функции библиотеки - образовательная, информационная, культурная.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3.2. Формирование библиотечного фонда в соответствии с образовательной программой школы. Библиотека комплектует универсальный по отраслевому составу фонд учебной, художественной, справочной, научно-педагогической, методической литературы, периодических изданий для педагогических работников и обучающихся; профессиональной литературы для библиотечных работников.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Фонд библиотеки состоит из книг, периодических изданий, брошюр, нетрадиционных носителей информации.  Состав фонда, его </w:t>
      </w:r>
      <w:proofErr w:type="spellStart"/>
      <w:r w:rsidRPr="00F6701F">
        <w:rPr>
          <w:rFonts w:ascii="Times New Roman" w:hAnsi="Times New Roman" w:cs="Times New Roman"/>
          <w:sz w:val="28"/>
          <w:szCs w:val="28"/>
        </w:rPr>
        <w:t>экземплярность</w:t>
      </w:r>
      <w:proofErr w:type="spellEnd"/>
      <w:r w:rsidRPr="00F6701F">
        <w:rPr>
          <w:rFonts w:ascii="Times New Roman" w:hAnsi="Times New Roman" w:cs="Times New Roman"/>
          <w:sz w:val="28"/>
          <w:szCs w:val="28"/>
        </w:rPr>
        <w:t xml:space="preserve"> варьируются в зависимости от контингента обучающихся, образовательной программы школы.  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3.3. Обслуживание читателей на абонементе, в читательском зале.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3.4. Ведение справочно-библиотечного аппарата: каталогов и картотеки, справочно-информационного фонда. Информационно-библиографическое обслуживание учащихся, педагогов, родителей, консультирование читателей при поиске и выборе книг, привитие навыков и умения поиска информации.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>3.5. Проведение с учащимися занятий по основам библиотечно</w:t>
      </w:r>
      <w:r w:rsidR="00F6701F">
        <w:rPr>
          <w:rFonts w:ascii="Times New Roman" w:hAnsi="Times New Roman" w:cs="Times New Roman"/>
          <w:sz w:val="28"/>
          <w:szCs w:val="28"/>
        </w:rPr>
        <w:t>-</w:t>
      </w:r>
      <w:r w:rsidRPr="00F6701F">
        <w:rPr>
          <w:rFonts w:ascii="Times New Roman" w:hAnsi="Times New Roman" w:cs="Times New Roman"/>
          <w:sz w:val="28"/>
          <w:szCs w:val="28"/>
        </w:rPr>
        <w:t>информационных знаний, по воспитанию культуры и творческому чтению.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3.6. Аналитическая и методическая работа по совершенствованию  основных направлений деятельности библиотеки с целью внедрений новых информационных и библиотечных технологий, организационных форм и методов работы.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3.7. Организация дифференцированного, персонифицированного обслуживания читателей с учётом интересов пользователя, в том числе в каникулярное время.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3.8. Ведение необходимой документации по учёту библиотечного фонда и обслуживанию читателей в соответствии с установленным порядком.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3.9.  Пропаганда библиотечно-библиографических знаний, 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</w:t>
      </w:r>
      <w:r w:rsidR="00D4055A" w:rsidRPr="00F6701F">
        <w:rPr>
          <w:rFonts w:ascii="Times New Roman" w:hAnsi="Times New Roman" w:cs="Times New Roman"/>
          <w:sz w:val="28"/>
          <w:szCs w:val="28"/>
        </w:rPr>
        <w:t>турных вечеров, викторин и др.)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3.10. Повышение квалификации.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3.11. Обеспечение соответствующего санитарно -гигиенического режима и благоприятных условий для обслуживания </w:t>
      </w:r>
      <w:proofErr w:type="gramStart"/>
      <w:r w:rsidRPr="00F6701F">
        <w:rPr>
          <w:rFonts w:ascii="Times New Roman" w:hAnsi="Times New Roman" w:cs="Times New Roman"/>
          <w:sz w:val="28"/>
          <w:szCs w:val="28"/>
        </w:rPr>
        <w:t>читателей .</w:t>
      </w:r>
      <w:proofErr w:type="gramEnd"/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3.12. Взаимодействие с библиотеками района, города с целью эффективного использования библиотечных ресурсов. Участие в работе библиотечных объединений.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3.13. Изучение читательского спроса с целью формирования оптимального состава библиотечного фонда.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3.14. Исключение из библиотечного фонда, перераспределение и реализация  непрофильной, излишней, устаревшей, ветхой литературы в </w:t>
      </w:r>
      <w:r w:rsidRPr="00F6701F"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действующими нормативными актами. Организация в установленном порядке продажи списанных из основного и учебного фондов книг и учебников.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3.15. Систематическое информирование читателей о деятельности библиотеки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3.16. Формирование библиотечного актива.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3.17. Обеспечение требуемого режима хранения и сохранности библиотечного фонда.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3.18. Организация работы по сохранности библиотечного фонда. 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0A" w:rsidRPr="00F6701F" w:rsidRDefault="00A33F0A" w:rsidP="00F67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1F">
        <w:rPr>
          <w:rFonts w:ascii="Times New Roman" w:hAnsi="Times New Roman" w:cs="Times New Roman"/>
          <w:b/>
          <w:sz w:val="28"/>
          <w:szCs w:val="28"/>
        </w:rPr>
        <w:t>Орган</w:t>
      </w:r>
      <w:r w:rsidR="00926443">
        <w:rPr>
          <w:rFonts w:ascii="Times New Roman" w:hAnsi="Times New Roman" w:cs="Times New Roman"/>
          <w:b/>
          <w:sz w:val="28"/>
          <w:szCs w:val="28"/>
        </w:rPr>
        <w:t>изация работы. Управление</w:t>
      </w:r>
      <w:r w:rsidR="00F6701F" w:rsidRPr="00F6701F">
        <w:rPr>
          <w:rFonts w:ascii="Times New Roman" w:hAnsi="Times New Roman" w:cs="Times New Roman"/>
          <w:b/>
          <w:sz w:val="28"/>
          <w:szCs w:val="28"/>
        </w:rPr>
        <w:t>.</w:t>
      </w:r>
    </w:p>
    <w:p w:rsidR="00F6701F" w:rsidRPr="00F6701F" w:rsidRDefault="00F6701F" w:rsidP="00F6701F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4.1. Руководство библиотекой и контроль за её деятельностью осуществляет директор школы, который утверждает нормативные и технологические документы, планы и отчёты о работе библиотеки.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>4.2. Директор несёт ответственность за  все стороны  деятельности  библиотеки и в первую очередь, за комплектование и сохранность фонда, а также создание комфортной среды для читателей.</w:t>
      </w:r>
    </w:p>
    <w:p w:rsidR="00D4055A" w:rsidRPr="00F6701F" w:rsidRDefault="002312E8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F0A" w:rsidRPr="00F6701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33F0A" w:rsidRPr="00F6701F">
        <w:rPr>
          <w:rFonts w:ascii="Times New Roman" w:hAnsi="Times New Roman" w:cs="Times New Roman"/>
          <w:sz w:val="28"/>
          <w:szCs w:val="28"/>
        </w:rPr>
        <w:t xml:space="preserve">. За организацию работы и результаты деятельности библиотеки отвечает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библиотекарь</w:t>
      </w:r>
      <w:r w:rsidR="00A33F0A" w:rsidRPr="00F6701F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A33F0A" w:rsidRPr="00F6701F">
        <w:rPr>
          <w:rFonts w:ascii="Times New Roman" w:hAnsi="Times New Roman" w:cs="Times New Roman"/>
          <w:sz w:val="28"/>
          <w:szCs w:val="28"/>
        </w:rPr>
        <w:t xml:space="preserve">который являются членом Педагогического совета школы. 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4.5. Библиотека составляет годовые планы и отчёты о работе, которые утверждаются директором школы. 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4.6. График работы библиотеки устанавливается в соответствии с расписанием работы школы. Два часа  рабочего дня выделяется на выполнение </w:t>
      </w:r>
      <w:proofErr w:type="spellStart"/>
      <w:r w:rsidRPr="00F6701F">
        <w:rPr>
          <w:rFonts w:ascii="Times New Roman" w:hAnsi="Times New Roman" w:cs="Times New Roman"/>
          <w:sz w:val="28"/>
          <w:szCs w:val="28"/>
        </w:rPr>
        <w:t>внутрибиблиотечной</w:t>
      </w:r>
      <w:proofErr w:type="spellEnd"/>
      <w:r w:rsidRPr="00F6701F">
        <w:rPr>
          <w:rFonts w:ascii="Times New Roman" w:hAnsi="Times New Roman" w:cs="Times New Roman"/>
          <w:sz w:val="28"/>
          <w:szCs w:val="28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A33F0A" w:rsidRDefault="002312E8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2E8" w:rsidRPr="00F6701F" w:rsidRDefault="002312E8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55A" w:rsidRPr="00F6701F" w:rsidRDefault="00A33F0A" w:rsidP="00F67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1F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</w:t>
      </w:r>
    </w:p>
    <w:p w:rsidR="00F6701F" w:rsidRPr="00F6701F" w:rsidRDefault="00F6701F" w:rsidP="00F6701F">
      <w:pPr>
        <w:pStyle w:val="a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5.1. Библиотека имеет право: 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>5.1.1.самостоятельно определять содержание и формы своей деятельности в соответствии с задачами, приведёнными в настоящем Положении;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5.1.2.разрабатывать правила пользования библиотекой и  другую регламентирующую документацию;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5.1.3.устанавливать в соответствии с правилами пользования библиотекой, вид и размер компенсации ущерба, нанесённого пользователями библиотеками. 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5.2. Библиотечные работники имеют право: 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>5.2.1.   участвовать в управлении школой в порядке, определенном Уставом школы;</w:t>
      </w:r>
    </w:p>
    <w:p w:rsidR="00DD3E7A" w:rsidRPr="00F6701F" w:rsidRDefault="00D4055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lastRenderedPageBreak/>
        <w:t xml:space="preserve"> 5.2.2</w:t>
      </w:r>
      <w:r w:rsidR="00A33F0A" w:rsidRPr="00F6701F">
        <w:rPr>
          <w:rFonts w:ascii="Times New Roman" w:hAnsi="Times New Roman" w:cs="Times New Roman"/>
          <w:sz w:val="28"/>
          <w:szCs w:val="28"/>
        </w:rPr>
        <w:t>.на свободный доступ к информации, связанной с решением поставленных перед библиотекой задач: к образовательной программе, учебному п</w:t>
      </w:r>
      <w:r w:rsidRPr="00F6701F">
        <w:rPr>
          <w:rFonts w:ascii="Times New Roman" w:hAnsi="Times New Roman" w:cs="Times New Roman"/>
          <w:sz w:val="28"/>
          <w:szCs w:val="28"/>
        </w:rPr>
        <w:t>лану, планам работы школы;</w:t>
      </w:r>
    </w:p>
    <w:p w:rsidR="00D4055A" w:rsidRPr="00F6701F" w:rsidRDefault="00D4055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5.2.</w:t>
      </w:r>
      <w:r w:rsidR="002312E8">
        <w:rPr>
          <w:rFonts w:ascii="Times New Roman" w:hAnsi="Times New Roman" w:cs="Times New Roman"/>
          <w:sz w:val="28"/>
          <w:szCs w:val="28"/>
        </w:rPr>
        <w:t>3</w:t>
      </w:r>
      <w:r w:rsidR="00A33F0A" w:rsidRPr="00F6701F">
        <w:rPr>
          <w:rFonts w:ascii="Times New Roman" w:hAnsi="Times New Roman" w:cs="Times New Roman"/>
          <w:sz w:val="28"/>
          <w:szCs w:val="28"/>
        </w:rPr>
        <w:t>.на участие в работе</w:t>
      </w:r>
      <w:r w:rsidRPr="00F6701F">
        <w:rPr>
          <w:rFonts w:ascii="Times New Roman" w:hAnsi="Times New Roman" w:cs="Times New Roman"/>
          <w:sz w:val="28"/>
          <w:szCs w:val="28"/>
        </w:rPr>
        <w:t xml:space="preserve"> общественных организаций; </w:t>
      </w:r>
    </w:p>
    <w:p w:rsidR="00D4055A" w:rsidRPr="00F6701F" w:rsidRDefault="00D4055A" w:rsidP="00231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>5.2.5</w:t>
      </w:r>
      <w:r w:rsidR="00A33F0A" w:rsidRPr="00F6701F">
        <w:rPr>
          <w:rFonts w:ascii="Times New Roman" w:hAnsi="Times New Roman" w:cs="Times New Roman"/>
          <w:sz w:val="28"/>
          <w:szCs w:val="28"/>
        </w:rPr>
        <w:t xml:space="preserve">.на ежегодный отпуск </w:t>
      </w:r>
      <w:r w:rsidR="002312E8">
        <w:rPr>
          <w:rFonts w:ascii="Times New Roman" w:hAnsi="Times New Roman" w:cs="Times New Roman"/>
          <w:sz w:val="28"/>
          <w:szCs w:val="28"/>
        </w:rPr>
        <w:t xml:space="preserve">  </w:t>
      </w:r>
      <w:r w:rsidR="00A33F0A" w:rsidRPr="00F6701F">
        <w:rPr>
          <w:rFonts w:ascii="Times New Roman" w:hAnsi="Times New Roman" w:cs="Times New Roman"/>
          <w:sz w:val="28"/>
          <w:szCs w:val="28"/>
        </w:rPr>
        <w:t xml:space="preserve">в соответствии   с коллективным договором между работниками и работодателем или иными локальными нормативными актами; </w:t>
      </w:r>
    </w:p>
    <w:p w:rsidR="00D4055A" w:rsidRPr="00F6701F" w:rsidRDefault="002312E8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F0A" w:rsidRPr="00F6701F">
        <w:rPr>
          <w:rFonts w:ascii="Times New Roman" w:hAnsi="Times New Roman" w:cs="Times New Roman"/>
          <w:sz w:val="28"/>
          <w:szCs w:val="28"/>
        </w:rPr>
        <w:t xml:space="preserve">5.3.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 w:rsidR="00A33F0A" w:rsidRPr="00F6701F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33F0A" w:rsidRPr="00F6701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33F0A" w:rsidRPr="00F6701F">
        <w:rPr>
          <w:rFonts w:ascii="Times New Roman" w:hAnsi="Times New Roman" w:cs="Times New Roman"/>
          <w:sz w:val="28"/>
          <w:szCs w:val="28"/>
        </w:rPr>
        <w:t xml:space="preserve"> ответственность за: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5.3.1.соблюдение трудовых отношений, регламентируемых законодательством Российской Федерации  о труде и коллективным договором школы; </w:t>
      </w:r>
    </w:p>
    <w:p w:rsidR="00D4055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>5.3.2.выполнение функций, предусмотренных настоящим Положением;</w:t>
      </w:r>
    </w:p>
    <w:p w:rsidR="00A33F0A" w:rsidRPr="00F6701F" w:rsidRDefault="00A33F0A" w:rsidP="00F670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01F">
        <w:rPr>
          <w:rFonts w:ascii="Times New Roman" w:hAnsi="Times New Roman" w:cs="Times New Roman"/>
          <w:sz w:val="28"/>
          <w:szCs w:val="28"/>
        </w:rPr>
        <w:t xml:space="preserve"> 5.3.3.сохранность библиотечных фондов в порядке, предусмотренном действую</w:t>
      </w:r>
      <w:r w:rsidR="000865AA" w:rsidRPr="00F6701F">
        <w:rPr>
          <w:rFonts w:ascii="Times New Roman" w:hAnsi="Times New Roman" w:cs="Times New Roman"/>
          <w:sz w:val="28"/>
          <w:szCs w:val="28"/>
        </w:rPr>
        <w:t>щим законодательство</w:t>
      </w:r>
      <w:bookmarkStart w:id="0" w:name="_GoBack"/>
      <w:bookmarkEnd w:id="0"/>
      <w:r w:rsidR="000865AA" w:rsidRPr="00F6701F">
        <w:rPr>
          <w:rFonts w:ascii="Times New Roman" w:hAnsi="Times New Roman" w:cs="Times New Roman"/>
          <w:sz w:val="28"/>
          <w:szCs w:val="28"/>
        </w:rPr>
        <w:t>м.</w:t>
      </w:r>
    </w:p>
    <w:sectPr w:rsidR="00A33F0A" w:rsidRPr="00F6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3CE5"/>
    <w:multiLevelType w:val="hybridMultilevel"/>
    <w:tmpl w:val="57DE60D8"/>
    <w:lvl w:ilvl="0" w:tplc="04BAB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82"/>
    <w:rsid w:val="000865AA"/>
    <w:rsid w:val="002312E8"/>
    <w:rsid w:val="004E1DF5"/>
    <w:rsid w:val="005B7731"/>
    <w:rsid w:val="00697682"/>
    <w:rsid w:val="00713732"/>
    <w:rsid w:val="00926443"/>
    <w:rsid w:val="00A33F0A"/>
    <w:rsid w:val="00CF2F66"/>
    <w:rsid w:val="00D4055A"/>
    <w:rsid w:val="00DD3E7A"/>
    <w:rsid w:val="00F6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0ABB2-CA02-4329-8862-0484A841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2019-07-01T11:53:00Z</dcterms:created>
  <dcterms:modified xsi:type="dcterms:W3CDTF">2019-07-01T11:53:00Z</dcterms:modified>
</cp:coreProperties>
</file>