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94" w:rsidRPr="00B77A94" w:rsidRDefault="00B77A94" w:rsidP="00B77A94">
      <w:pPr>
        <w:pStyle w:val="a3"/>
        <w:spacing w:before="0" w:beforeAutospacing="0" w:after="0" w:afterAutospacing="0" w:line="360" w:lineRule="auto"/>
        <w:jc w:val="both"/>
        <w:textAlignment w:val="baseline"/>
        <w:rPr>
          <w:sz w:val="28"/>
          <w:szCs w:val="28"/>
        </w:rPr>
      </w:pPr>
      <w:bookmarkStart w:id="0" w:name="_GoBack"/>
      <w:bookmarkEnd w:id="0"/>
      <w:r w:rsidRPr="00B77A94">
        <w:rPr>
          <w:b/>
          <w:bCs/>
          <w:sz w:val="28"/>
          <w:szCs w:val="28"/>
          <w:bdr w:val="none" w:sz="0" w:space="0" w:color="auto" w:frame="1"/>
        </w:rPr>
        <w:t>ФЕДЕРАЛЬНЫЙ ГОСУДАРСТВЕННЫЙ ОБРАЗОВАТЕЛЬНЫЙ СТАНДАРТ НАЧАЛЬНОГО ОБЩЕГО ОБРАЗОВАНИЯ</w:t>
      </w:r>
    </w:p>
    <w:p w:rsidR="00B77A94" w:rsidRPr="00B77A94" w:rsidRDefault="00B77A94" w:rsidP="00B77A94">
      <w:pPr>
        <w:pStyle w:val="a3"/>
        <w:spacing w:before="0" w:beforeAutospacing="0" w:after="0" w:afterAutospacing="0" w:line="360" w:lineRule="auto"/>
        <w:jc w:val="both"/>
        <w:textAlignment w:val="baseline"/>
        <w:rPr>
          <w:sz w:val="28"/>
          <w:szCs w:val="28"/>
        </w:rPr>
      </w:pPr>
      <w:r w:rsidRPr="00B77A94">
        <w:rPr>
          <w:i/>
          <w:iCs/>
          <w:sz w:val="28"/>
          <w:szCs w:val="28"/>
          <w:bdr w:val="none" w:sz="0" w:space="0" w:color="auto" w:frame="1"/>
        </w:rPr>
        <w:t xml:space="preserve">(утвержден приказом </w:t>
      </w:r>
      <w:proofErr w:type="spellStart"/>
      <w:r w:rsidRPr="00B77A94">
        <w:rPr>
          <w:i/>
          <w:iCs/>
          <w:sz w:val="28"/>
          <w:szCs w:val="28"/>
          <w:bdr w:val="none" w:sz="0" w:space="0" w:color="auto" w:frame="1"/>
        </w:rPr>
        <w:t>Минобрнауки</w:t>
      </w:r>
      <w:proofErr w:type="spellEnd"/>
      <w:r w:rsidRPr="00B77A94">
        <w:rPr>
          <w:i/>
          <w:iCs/>
          <w:sz w:val="28"/>
          <w:szCs w:val="28"/>
          <w:bdr w:val="none" w:sz="0" w:space="0" w:color="auto" w:frame="1"/>
        </w:rPr>
        <w:t xml:space="preserve"> России</w:t>
      </w:r>
      <w:r w:rsidRPr="00B77A94">
        <w:rPr>
          <w:rStyle w:val="apple-converted-space"/>
          <w:i/>
          <w:iCs/>
          <w:sz w:val="28"/>
          <w:szCs w:val="28"/>
          <w:bdr w:val="none" w:sz="0" w:space="0" w:color="auto" w:frame="1"/>
        </w:rPr>
        <w:t> </w:t>
      </w:r>
      <w:hyperlink r:id="rId5" w:history="1">
        <w:r w:rsidRPr="00B77A94">
          <w:rPr>
            <w:rStyle w:val="a4"/>
            <w:i/>
            <w:iCs/>
            <w:color w:val="auto"/>
            <w:sz w:val="28"/>
            <w:szCs w:val="28"/>
            <w:bdr w:val="none" w:sz="0" w:space="0" w:color="auto" w:frame="1"/>
          </w:rPr>
          <w:t>от 6 октября 2009 г. № 373</w:t>
        </w:r>
      </w:hyperlink>
      <w:r w:rsidRPr="00B77A94">
        <w:rPr>
          <w:i/>
          <w:iCs/>
          <w:sz w:val="28"/>
          <w:szCs w:val="28"/>
          <w:bdr w:val="none" w:sz="0" w:space="0" w:color="auto" w:frame="1"/>
        </w:rPr>
        <w:t>; в ред. приказов</w:t>
      </w:r>
      <w:r w:rsidRPr="00B77A94">
        <w:rPr>
          <w:rStyle w:val="apple-converted-space"/>
          <w:i/>
          <w:iCs/>
          <w:sz w:val="28"/>
          <w:szCs w:val="28"/>
          <w:bdr w:val="none" w:sz="0" w:space="0" w:color="auto" w:frame="1"/>
        </w:rPr>
        <w:t> </w:t>
      </w:r>
      <w:hyperlink r:id="rId6" w:history="1">
        <w:r w:rsidRPr="00B77A94">
          <w:rPr>
            <w:rStyle w:val="a4"/>
            <w:i/>
            <w:iCs/>
            <w:color w:val="auto"/>
            <w:sz w:val="28"/>
            <w:szCs w:val="28"/>
            <w:bdr w:val="none" w:sz="0" w:space="0" w:color="auto" w:frame="1"/>
          </w:rPr>
          <w:t>от 26 ноября 2010 г. № 1241</w:t>
        </w:r>
      </w:hyperlink>
      <w:r w:rsidRPr="00B77A94">
        <w:rPr>
          <w:i/>
          <w:iCs/>
          <w:sz w:val="28"/>
          <w:szCs w:val="28"/>
          <w:bdr w:val="none" w:sz="0" w:space="0" w:color="auto" w:frame="1"/>
        </w:rPr>
        <w:t>,</w:t>
      </w:r>
      <w:r w:rsidRPr="00B77A94">
        <w:rPr>
          <w:rStyle w:val="apple-converted-space"/>
          <w:i/>
          <w:iCs/>
          <w:sz w:val="28"/>
          <w:szCs w:val="28"/>
          <w:bdr w:val="none" w:sz="0" w:space="0" w:color="auto" w:frame="1"/>
        </w:rPr>
        <w:t> </w:t>
      </w:r>
      <w:hyperlink r:id="rId7" w:history="1">
        <w:r w:rsidRPr="00B77A94">
          <w:rPr>
            <w:rStyle w:val="a4"/>
            <w:i/>
            <w:iCs/>
            <w:color w:val="auto"/>
            <w:sz w:val="28"/>
            <w:szCs w:val="28"/>
            <w:bdr w:val="none" w:sz="0" w:space="0" w:color="auto" w:frame="1"/>
          </w:rPr>
          <w:t>от 22 сентября 2011 г. № 2357</w:t>
        </w:r>
      </w:hyperlink>
      <w:r w:rsidRPr="00B77A94">
        <w:rPr>
          <w:i/>
          <w:iCs/>
          <w:sz w:val="28"/>
          <w:szCs w:val="28"/>
          <w:bdr w:val="none" w:sz="0" w:space="0" w:color="auto" w:frame="1"/>
        </w:rPr>
        <w:t>)</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 Общие положения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Стандарт включает в себя требования:</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результатам освоения основной образовательной программы начального общего образования;</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sidRPr="00B77A94">
        <w:rPr>
          <w:sz w:val="28"/>
          <w:szCs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B77A94" w:rsidRPr="00B77A94" w:rsidRDefault="00B77A94" w:rsidP="00B77A94">
      <w:pPr>
        <w:pStyle w:val="a3"/>
        <w:numPr>
          <w:ilvl w:val="0"/>
          <w:numId w:val="1"/>
        </w:numPr>
        <w:spacing w:before="0" w:beforeAutospacing="0" w:after="0" w:afterAutospacing="0" w:line="360" w:lineRule="auto"/>
        <w:ind w:left="0" w:firstLine="709"/>
        <w:jc w:val="both"/>
        <w:textAlignment w:val="baseline"/>
        <w:rPr>
          <w:sz w:val="28"/>
          <w:szCs w:val="28"/>
        </w:rPr>
      </w:pPr>
      <w:r>
        <w:rPr>
          <w:sz w:val="28"/>
          <w:szCs w:val="28"/>
        </w:rPr>
        <w:t>т</w:t>
      </w:r>
      <w:r w:rsidRPr="00B77A94">
        <w:rPr>
          <w:sz w:val="28"/>
          <w:szCs w:val="28"/>
        </w:rPr>
        <w:t xml:space="preserve">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rsidRPr="00B77A94">
        <w:rPr>
          <w:sz w:val="28"/>
          <w:szCs w:val="28"/>
        </w:rPr>
        <w:t>самоценность</w:t>
      </w:r>
      <w:proofErr w:type="spellEnd"/>
      <w:r w:rsidRPr="00B77A94">
        <w:rPr>
          <w:sz w:val="28"/>
          <w:szCs w:val="28"/>
        </w:rPr>
        <w:t xml:space="preserve"> ступени начального общего образования как фундамента всего последующего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Стандарт учитывает образовательные потребности детей с ограниченными возможностями здоровья.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 xml:space="preserve">3. Стандарт является основой объективной оценки уровня </w:t>
      </w:r>
      <w:proofErr w:type="gramStart"/>
      <w:r w:rsidRPr="00B77A94">
        <w:rPr>
          <w:sz w:val="28"/>
          <w:szCs w:val="28"/>
        </w:rPr>
        <w:t>образования</w:t>
      </w:r>
      <w:proofErr w:type="gramEnd"/>
      <w:r w:rsidRPr="00B77A94">
        <w:rPr>
          <w:sz w:val="28"/>
          <w:szCs w:val="28"/>
        </w:rPr>
        <w:t xml:space="preserve"> обучающихся на ступени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Нормативный срок освоения основной образовательной программы начального общего образования составляет четыре года.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Стандарт разработан с учетом региональных, национальных и этнокультурных потребностей народов Российской Федерации.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Стандарт направлен на обеспечение:</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равных возможностей получения качественного начального общего образования;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духовно-нравственного развития и </w:t>
      </w:r>
      <w:proofErr w:type="gramStart"/>
      <w:r w:rsidRPr="00B77A94">
        <w:rPr>
          <w:sz w:val="28"/>
          <w:szCs w:val="28"/>
        </w:rPr>
        <w:t>воспитания</w:t>
      </w:r>
      <w:proofErr w:type="gramEnd"/>
      <w:r w:rsidRPr="00B77A94">
        <w:rPr>
          <w:sz w:val="28"/>
          <w:szCs w:val="28"/>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w:t>
      </w:r>
      <w:r w:rsidRPr="00B77A94">
        <w:rPr>
          <w:sz w:val="28"/>
          <w:szCs w:val="28"/>
        </w:rPr>
        <w:lastRenderedPageBreak/>
        <w:t>различных форм образовательной деятельности обучающихся, развития культуры образовательной среды образовательного учреждения;</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 xml:space="preserve">формирования </w:t>
      </w:r>
      <w:proofErr w:type="spellStart"/>
      <w:r w:rsidRPr="00B77A94">
        <w:rPr>
          <w:sz w:val="28"/>
          <w:szCs w:val="28"/>
        </w:rPr>
        <w:t>критериальной</w:t>
      </w:r>
      <w:proofErr w:type="spellEnd"/>
      <w:r w:rsidRPr="00B77A94">
        <w:rPr>
          <w:sz w:val="28"/>
          <w:szCs w:val="28"/>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B77A94" w:rsidRPr="00B77A94" w:rsidRDefault="00B77A94" w:rsidP="00B77A94">
      <w:pPr>
        <w:pStyle w:val="a3"/>
        <w:numPr>
          <w:ilvl w:val="0"/>
          <w:numId w:val="2"/>
        </w:numPr>
        <w:spacing w:before="0" w:beforeAutospacing="0" w:after="0" w:afterAutospacing="0" w:line="360" w:lineRule="auto"/>
        <w:ind w:left="0" w:firstLine="709"/>
        <w:jc w:val="both"/>
        <w:textAlignment w:val="baseline"/>
        <w:rPr>
          <w:sz w:val="28"/>
          <w:szCs w:val="28"/>
        </w:rPr>
      </w:pPr>
      <w:r w:rsidRPr="00B77A94">
        <w:rPr>
          <w:sz w:val="28"/>
          <w:szCs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В основе Стандарта лежит системно-</w:t>
      </w:r>
      <w:proofErr w:type="spellStart"/>
      <w:r w:rsidRPr="00B77A94">
        <w:rPr>
          <w:sz w:val="28"/>
          <w:szCs w:val="28"/>
        </w:rPr>
        <w:t>деятельностный</w:t>
      </w:r>
      <w:proofErr w:type="spellEnd"/>
      <w:r w:rsidRPr="00B77A94">
        <w:rPr>
          <w:sz w:val="28"/>
          <w:szCs w:val="28"/>
        </w:rPr>
        <w:t xml:space="preserve"> подход, который предполагает:</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B77A94">
        <w:rPr>
          <w:sz w:val="28"/>
          <w:szCs w:val="28"/>
        </w:rPr>
        <w:t>поликонфессионального</w:t>
      </w:r>
      <w:proofErr w:type="spellEnd"/>
      <w:r w:rsidRPr="00B77A94">
        <w:rPr>
          <w:sz w:val="28"/>
          <w:szCs w:val="28"/>
        </w:rPr>
        <w:t xml:space="preserve"> состава российского общества;</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 xml:space="preserve">признание решающей роли содержания образования, способов организации образовательной деятельности и взаимодействия участников </w:t>
      </w:r>
      <w:r w:rsidRPr="00B77A94">
        <w:rPr>
          <w:sz w:val="28"/>
          <w:szCs w:val="28"/>
        </w:rPr>
        <w:lastRenderedPageBreak/>
        <w:t>образовательного процесса в достижении целей личностного, социального и познавательного развития обучающихся;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обеспечение преемственности дошкольного, начального общего, основного и среднего (полного) общего образования;</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77A94" w:rsidRPr="00B77A94" w:rsidRDefault="00B77A94" w:rsidP="00B77A94">
      <w:pPr>
        <w:pStyle w:val="a3"/>
        <w:numPr>
          <w:ilvl w:val="0"/>
          <w:numId w:val="3"/>
        </w:numPr>
        <w:spacing w:before="0" w:beforeAutospacing="0" w:after="0" w:afterAutospacing="0" w:line="360" w:lineRule="auto"/>
        <w:ind w:left="0" w:firstLine="709"/>
        <w:jc w:val="both"/>
        <w:textAlignment w:val="baseline"/>
        <w:rPr>
          <w:sz w:val="28"/>
          <w:szCs w:val="28"/>
        </w:rPr>
      </w:pPr>
      <w:r w:rsidRPr="00B77A94">
        <w:rPr>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8. В соответствии со Стандартом на ступени начального общего образования осуществляется: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1) </w:t>
      </w:r>
      <w:r w:rsidRPr="00B77A94">
        <w:rPr>
          <w:sz w:val="28"/>
          <w:szCs w:val="28"/>
        </w:rPr>
        <w:t>становление основ гражданской идентичности и мировоззрения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r w:rsidRPr="00B77A94">
        <w:rPr>
          <w:sz w:val="28"/>
          <w:szCs w:val="28"/>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lastRenderedPageBreak/>
        <w:t xml:space="preserve">3) </w:t>
      </w:r>
      <w:r w:rsidRPr="00B77A94">
        <w:rPr>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4) У</w:t>
      </w:r>
      <w:r w:rsidRPr="00B77A94">
        <w:rPr>
          <w:sz w:val="28"/>
          <w:szCs w:val="28"/>
        </w:rPr>
        <w:t>крепление физического и духовного здоровья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Стандарт ориентирован на становление личностных характеристик выпускника ("портрет выпускника начальной школы"):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1) </w:t>
      </w:r>
      <w:r w:rsidRPr="00B77A94">
        <w:rPr>
          <w:sz w:val="28"/>
          <w:szCs w:val="28"/>
        </w:rPr>
        <w:t>любящий свой народ, свой край и свою Родину;</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r w:rsidRPr="00B77A94">
        <w:rPr>
          <w:sz w:val="28"/>
          <w:szCs w:val="28"/>
        </w:rPr>
        <w:t>уважающий и принимающий ценности семьи и общества;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3) </w:t>
      </w:r>
      <w:r w:rsidRPr="00B77A94">
        <w:rPr>
          <w:sz w:val="28"/>
          <w:szCs w:val="28"/>
        </w:rPr>
        <w:t>любознательный, активно и заинтересованно познающий мир;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4) </w:t>
      </w:r>
      <w:r w:rsidRPr="00B77A94">
        <w:rPr>
          <w:sz w:val="28"/>
          <w:szCs w:val="28"/>
        </w:rPr>
        <w:t>владеющий основами умения учиться, способный к организации собственной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5) </w:t>
      </w:r>
      <w:r w:rsidRPr="00B77A94">
        <w:rPr>
          <w:sz w:val="28"/>
          <w:szCs w:val="28"/>
        </w:rPr>
        <w:t>готовый самостоятельно действовать и отвечать за свои поступки перед семьей и обществом;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6) </w:t>
      </w:r>
      <w:r w:rsidRPr="00B77A94">
        <w:rPr>
          <w:sz w:val="28"/>
          <w:szCs w:val="28"/>
        </w:rPr>
        <w:t>доброжелательный, умеющий слушать и слышать собеседника, обосновывать свою позицию, высказывать свое мнение;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7) </w:t>
      </w:r>
      <w:r w:rsidRPr="00B77A94">
        <w:rPr>
          <w:sz w:val="28"/>
          <w:szCs w:val="28"/>
        </w:rPr>
        <w:t>выполняющий правила здорового и безопасного для себя и окружающих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II. Требования к результатам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1) </w:t>
      </w:r>
      <w:r w:rsidRPr="00B77A94">
        <w:rPr>
          <w:sz w:val="28"/>
          <w:szCs w:val="28"/>
        </w:rPr>
        <w:t xml:space="preserve">личностным, включающим готовность и способность обучающихся к саморазвитию, </w:t>
      </w:r>
      <w:proofErr w:type="spellStart"/>
      <w:r w:rsidRPr="00B77A94">
        <w:rPr>
          <w:sz w:val="28"/>
          <w:szCs w:val="28"/>
        </w:rPr>
        <w:t>сформированность</w:t>
      </w:r>
      <w:proofErr w:type="spellEnd"/>
      <w:r w:rsidRPr="00B77A94">
        <w:rPr>
          <w:sz w:val="28"/>
          <w:szCs w:val="28"/>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B77A94">
        <w:rPr>
          <w:sz w:val="28"/>
          <w:szCs w:val="28"/>
        </w:rPr>
        <w:t>сформированность</w:t>
      </w:r>
      <w:proofErr w:type="spellEnd"/>
      <w:r w:rsidRPr="00B77A94">
        <w:rPr>
          <w:sz w:val="28"/>
          <w:szCs w:val="28"/>
        </w:rPr>
        <w:t xml:space="preserve"> основ гражданской идентичности.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2) </w:t>
      </w:r>
      <w:proofErr w:type="spellStart"/>
      <w:r w:rsidRPr="00B77A94">
        <w:rPr>
          <w:sz w:val="28"/>
          <w:szCs w:val="28"/>
        </w:rPr>
        <w:t>метапредметным</w:t>
      </w:r>
      <w:proofErr w:type="spellEnd"/>
      <w:r w:rsidRPr="00B77A94">
        <w:rPr>
          <w:sz w:val="28"/>
          <w:szCs w:val="28"/>
        </w:rPr>
        <w:t xml:space="preserve">, включающим освоенные обучающимися универсальные учебные действия (познавательные, регулятивные и </w:t>
      </w:r>
      <w:r w:rsidRPr="00B77A94">
        <w:rPr>
          <w:sz w:val="28"/>
          <w:szCs w:val="28"/>
        </w:rPr>
        <w:lastRenderedPageBreak/>
        <w:t xml:space="preserve">коммуникативные), обеспечивающие овладение ключевыми компетенциями, составляющими основу умения учиться, и </w:t>
      </w:r>
      <w:proofErr w:type="spellStart"/>
      <w:r w:rsidRPr="00B77A94">
        <w:rPr>
          <w:sz w:val="28"/>
          <w:szCs w:val="28"/>
        </w:rPr>
        <w:t>межпредметными</w:t>
      </w:r>
      <w:proofErr w:type="spellEnd"/>
      <w:r w:rsidRPr="00B77A94">
        <w:rPr>
          <w:sz w:val="28"/>
          <w:szCs w:val="28"/>
        </w:rPr>
        <w:t xml:space="preserve"> понятиями.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Pr>
          <w:sz w:val="28"/>
          <w:szCs w:val="28"/>
        </w:rPr>
        <w:t xml:space="preserve">3) </w:t>
      </w:r>
      <w:r w:rsidRPr="00B77A94">
        <w:rPr>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Личностные результаты освоения основной образовательной программы начального общего образования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формирование уважительного отношения к иному мнению, истории и культуре других народов;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начальными навыками адаптации в динамично изменяющемся и развивающемся мире;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формирование эстетических потребностей, ценностей и чувств;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11. </w:t>
      </w:r>
      <w:proofErr w:type="spellStart"/>
      <w:r w:rsidRPr="00B77A94">
        <w:rPr>
          <w:sz w:val="28"/>
          <w:szCs w:val="28"/>
        </w:rPr>
        <w:t>Метапредметные</w:t>
      </w:r>
      <w:proofErr w:type="spellEnd"/>
      <w:r w:rsidRPr="00B77A94">
        <w:rPr>
          <w:sz w:val="28"/>
          <w:szCs w:val="28"/>
        </w:rPr>
        <w:t xml:space="preserve"> результаты освоения основной образовательной программы начального общего образования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овладение способностью принимать и сохранять цели и задачи учебной деятельности, поиска средств ее осуществления;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освоение способов решения проблем творческого и поискового характера;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освоение начальных форм познавательной и личностной рефлексии;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13) готовность конструктивно разрешать конфликты посредством учета интересов сторон и сотрудничества;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w:t>
      </w:r>
      <w:r w:rsidRPr="00B77A94">
        <w:rPr>
          <w:sz w:val="28"/>
          <w:szCs w:val="28"/>
        </w:rPr>
        <w:lastRenderedPageBreak/>
        <w:t>культурных, технических и др.) в соответствии с содержанием конкретного учебного предмета;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15) овладение базовыми предметными и </w:t>
      </w:r>
      <w:proofErr w:type="spellStart"/>
      <w:r w:rsidRPr="00B77A94">
        <w:rPr>
          <w:sz w:val="28"/>
          <w:szCs w:val="28"/>
        </w:rPr>
        <w:t>межпредметными</w:t>
      </w:r>
      <w:proofErr w:type="spellEnd"/>
      <w:r w:rsidRPr="00B77A94">
        <w:rPr>
          <w:sz w:val="28"/>
          <w:szCs w:val="28"/>
        </w:rPr>
        <w:t xml:space="preserve"> понятиями, отражающими существенные связи и отношения между объектами и процессами;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12.1. Филология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Русский язык. Родной язык:</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w:t>
      </w:r>
      <w:proofErr w:type="spellStart"/>
      <w:r w:rsidRPr="00B77A94">
        <w:rPr>
          <w:sz w:val="28"/>
          <w:szCs w:val="28"/>
        </w:rPr>
        <w:t>сформированность</w:t>
      </w:r>
      <w:proofErr w:type="spellEnd"/>
      <w:r w:rsidRPr="00B77A94">
        <w:rPr>
          <w:sz w:val="28"/>
          <w:szCs w:val="28"/>
        </w:rPr>
        <w:t xml:space="preserve"> позитивного отношения к правильной устной и письменной речи как показателям общей культуры и гражданской позиции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Литературное чтение. Литературное чтение на родном языке: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Иностранный язык:</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w:t>
      </w:r>
      <w:proofErr w:type="spellStart"/>
      <w:r w:rsidRPr="00B77A94">
        <w:rPr>
          <w:sz w:val="28"/>
          <w:szCs w:val="28"/>
        </w:rPr>
        <w:t>сформированность</w:t>
      </w:r>
      <w:proofErr w:type="spellEnd"/>
      <w:r w:rsidRPr="00B77A94">
        <w:rPr>
          <w:sz w:val="28"/>
          <w:szCs w:val="28"/>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12.2. Математика и информатика: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приобретение первоначальных представлений о компьютерной грамотности.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12.3. Обществознание и естествознание (Окружающий мир):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понимание особой роли России в мировой истории, воспитание чувства гордости за национальные свершения, открытия, победы;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 xml:space="preserve">2) </w:t>
      </w:r>
      <w:proofErr w:type="spellStart"/>
      <w:r w:rsidRPr="00B77A94">
        <w:rPr>
          <w:sz w:val="28"/>
          <w:szCs w:val="28"/>
        </w:rPr>
        <w:t>сформированность</w:t>
      </w:r>
      <w:proofErr w:type="spellEnd"/>
      <w:r w:rsidRPr="00B77A94">
        <w:rPr>
          <w:sz w:val="28"/>
          <w:szCs w:val="28"/>
        </w:rPr>
        <w:t xml:space="preserve"> уважительного отношения к России, родному краю, своей семье, истории, культуре, природе нашей страны, ее современной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77A94">
        <w:rPr>
          <w:sz w:val="28"/>
          <w:szCs w:val="28"/>
        </w:rPr>
        <w:t>здоровьесберегающего</w:t>
      </w:r>
      <w:proofErr w:type="spellEnd"/>
      <w:r w:rsidRPr="00B77A94">
        <w:rPr>
          <w:sz w:val="28"/>
          <w:szCs w:val="28"/>
        </w:rPr>
        <w:t xml:space="preserve"> поведения в природной и социальной среде;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развитие навыков устанавливать и выявлять причинно-следственные связи в окружающем мире.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12.4. Основы духовно-нравственной культуры народов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готовность к нравственному самосовершенствованию, духовному саморазвитию;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понимание значения нравственности, веры и религии в жизни человека и общества;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первоначальные представления об исторической роли традиционных религий в становлении российской государственности;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7) осознание ценности человеческой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12.5. Искусство</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Изобразительное искусство:</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w:t>
      </w:r>
      <w:proofErr w:type="spellStart"/>
      <w:r w:rsidRPr="00B77A94">
        <w:rPr>
          <w:sz w:val="28"/>
          <w:szCs w:val="28"/>
        </w:rPr>
        <w:t>сформированность</w:t>
      </w:r>
      <w:proofErr w:type="spellEnd"/>
      <w:r w:rsidRPr="00B77A94">
        <w:rPr>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w:t>
      </w:r>
      <w:proofErr w:type="spellStart"/>
      <w:r w:rsidRPr="00B77A94">
        <w:rPr>
          <w:sz w:val="28"/>
          <w:szCs w:val="28"/>
        </w:rPr>
        <w:t>сформированность</w:t>
      </w:r>
      <w:proofErr w:type="spellEnd"/>
      <w:r w:rsidRPr="00B77A94">
        <w:rPr>
          <w:sz w:val="28"/>
          <w:szCs w:val="28"/>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овладение практическими умениями и навыками в восприятии, анализе и оценке произведений искусства;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Музыка: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1) </w:t>
      </w:r>
      <w:proofErr w:type="spellStart"/>
      <w:r w:rsidRPr="00B77A94">
        <w:rPr>
          <w:sz w:val="28"/>
          <w:szCs w:val="28"/>
        </w:rPr>
        <w:t>сформированность</w:t>
      </w:r>
      <w:proofErr w:type="spellEnd"/>
      <w:r w:rsidRPr="00B77A94">
        <w:rPr>
          <w:sz w:val="28"/>
          <w:szCs w:val="28"/>
        </w:rPr>
        <w:t xml:space="preserve"> первоначальных представлений о роли музыки в жизни человека, ее роли в духовно-нравственном развитии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w:t>
      </w:r>
      <w:proofErr w:type="spellStart"/>
      <w:r w:rsidRPr="00B77A94">
        <w:rPr>
          <w:sz w:val="28"/>
          <w:szCs w:val="28"/>
        </w:rPr>
        <w:t>сформированность</w:t>
      </w:r>
      <w:proofErr w:type="spellEnd"/>
      <w:r w:rsidRPr="00B77A94">
        <w:rPr>
          <w:sz w:val="28"/>
          <w:szCs w:val="28"/>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умение воспринимать музыку и выражать свое отношение к музыкальному произведению;</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12.6. Технология: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усвоение первоначальных представлений о материальной культуре как продукте предметно-преобразующей деятельности человека;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12.7. Физическая культура: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2) овладение умениями организовывать </w:t>
      </w:r>
      <w:proofErr w:type="spellStart"/>
      <w:r w:rsidRPr="00B77A94">
        <w:rPr>
          <w:sz w:val="28"/>
          <w:szCs w:val="28"/>
        </w:rPr>
        <w:t>здоровьесберегающую</w:t>
      </w:r>
      <w:proofErr w:type="spellEnd"/>
      <w:r w:rsidRPr="00B77A94">
        <w:rPr>
          <w:sz w:val="28"/>
          <w:szCs w:val="28"/>
        </w:rPr>
        <w:t xml:space="preserve"> жизнедеятельность (режим дня, утренняя зарядка, оздоровительные мероприятия, подвижные игры и т.д.);</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w:t>
      </w:r>
      <w:r w:rsidRPr="00B77A94">
        <w:rPr>
          <w:sz w:val="28"/>
          <w:szCs w:val="28"/>
        </w:rPr>
        <w:lastRenderedPageBreak/>
        <w:t>основных физических качеств (силы, быстроты, выносливости, координации, гибкости).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системы знаний и представлений о природе, обществе, человеке, технологии;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обобщенных способов деятельности, умений в учебно-познавательной и практической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коммуникативных и информационных умений;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системы знаний об основах здорового и безопасного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B77A94">
        <w:rPr>
          <w:sz w:val="28"/>
          <w:szCs w:val="28"/>
        </w:rPr>
        <w:t>метапредметных</w:t>
      </w:r>
      <w:proofErr w:type="spellEnd"/>
      <w:r w:rsidRPr="00B77A94">
        <w:rPr>
          <w:sz w:val="28"/>
          <w:szCs w:val="28"/>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итоговой оценке должны быть выделены две составляющие: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ценностные ориентации обучающегося;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индивидуальные личностные характеристики, в том числе патриотизм, толерантность, гуманизм и др.</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b/>
          <w:bCs/>
          <w:sz w:val="28"/>
          <w:szCs w:val="28"/>
          <w:bdr w:val="none" w:sz="0" w:space="0" w:color="auto" w:frame="1"/>
        </w:rPr>
        <w:t>III. Требования к структуре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Целевой раздел включает:</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пояснительную записку;</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планируемые результаты освоения обучающимися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систему оценки достижения планируемых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B77A94">
        <w:rPr>
          <w:sz w:val="28"/>
          <w:szCs w:val="28"/>
        </w:rPr>
        <w:t>метапредметных</w:t>
      </w:r>
      <w:proofErr w:type="spellEnd"/>
      <w:r w:rsidRPr="00B77A94">
        <w:rPr>
          <w:sz w:val="28"/>
          <w:szCs w:val="28"/>
        </w:rPr>
        <w:t xml:space="preserve"> результатов: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программу формирования универсальных учебных действий у обучающихся на ступени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программы отдельных учебных предметов, курсов и курсов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программу духовно-нравственного развития, </w:t>
      </w:r>
      <w:proofErr w:type="gramStart"/>
      <w:r w:rsidRPr="00B77A94">
        <w:rPr>
          <w:sz w:val="28"/>
          <w:szCs w:val="28"/>
        </w:rPr>
        <w:t>воспитания</w:t>
      </w:r>
      <w:proofErr w:type="gramEnd"/>
      <w:r w:rsidRPr="00B77A94">
        <w:rPr>
          <w:sz w:val="28"/>
          <w:szCs w:val="28"/>
        </w:rPr>
        <w:t xml:space="preserve"> обучающихся на ступени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программу формирования экологической культуры, здорового и безопасного образа жизни;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программу коррекционной работы.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Организационный раздел включает:</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учебный план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план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систему условий реализации основной образовательной программы в соответствии с требованиями Стандарта.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Реализация основной образовательной программы начального общего образования осуществляется самим образовательным учреждением. При </w:t>
      </w:r>
      <w:r w:rsidRPr="00B77A94">
        <w:rPr>
          <w:sz w:val="28"/>
          <w:szCs w:val="28"/>
        </w:rPr>
        <w:lastRenderedPageBreak/>
        <w:t>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учебные курсы, обеспечивающие различные интересы обучающихся, в том числе этнокультурные;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внеурочная деятельность.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 Требования к разделам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19.1. Пояснительная записка должна раскрывать:</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3) общую характеристику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4) общие подходы к организации внеурочной деятельности.</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19.2. Планируемые результаты освоения основной образовательной программы начального общего образования должны:</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2) являться основой для разработки основной образовательной программы начального общего образования образовательных учреждений;</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3) являться содержательной и </w:t>
      </w:r>
      <w:proofErr w:type="spellStart"/>
      <w:r w:rsidRPr="00B77A94">
        <w:rPr>
          <w:sz w:val="28"/>
          <w:szCs w:val="28"/>
        </w:rPr>
        <w:t>критериальной</w:t>
      </w:r>
      <w:proofErr w:type="spellEnd"/>
      <w:r w:rsidRPr="00B77A94">
        <w:rPr>
          <w:sz w:val="28"/>
          <w:szCs w:val="28"/>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B77A94">
        <w:rPr>
          <w:sz w:val="28"/>
          <w:szCs w:val="28"/>
        </w:rPr>
        <w:t>метапредметных</w:t>
      </w:r>
      <w:proofErr w:type="spellEnd"/>
      <w:r w:rsidRPr="00B77A94">
        <w:rPr>
          <w:sz w:val="28"/>
          <w:szCs w:val="28"/>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lastRenderedPageBreak/>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Основная образовательная программа начального общего образования может включать как один, так и несколько учебных планов.</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B77A94" w:rsidRPr="00B77A94" w:rsidRDefault="00B77A94" w:rsidP="00B77A94">
      <w:pPr>
        <w:pStyle w:val="a3"/>
        <w:spacing w:before="0" w:beforeAutospacing="0" w:after="0" w:afterAutospacing="0" w:line="360" w:lineRule="auto"/>
        <w:ind w:firstLine="709"/>
        <w:jc w:val="both"/>
        <w:textAlignment w:val="baseline"/>
        <w:rPr>
          <w:sz w:val="28"/>
          <w:szCs w:val="28"/>
        </w:rPr>
      </w:pPr>
      <w:r w:rsidRPr="00B77A94">
        <w:rPr>
          <w:sz w:val="28"/>
          <w:szCs w:val="28"/>
        </w:rPr>
        <w:t>Учебные планы обеспечивают в случаях, предусмотренных законодательством Российской Федерации в области образования</w:t>
      </w:r>
      <w:hyperlink r:id="rId8" w:anchor="_edn5" w:history="1">
        <w:r w:rsidRPr="00B77A94">
          <w:rPr>
            <w:rStyle w:val="a4"/>
            <w:color w:val="auto"/>
            <w:sz w:val="28"/>
            <w:szCs w:val="28"/>
            <w:u w:val="none"/>
            <w:bdr w:val="none" w:sz="0" w:space="0" w:color="auto" w:frame="1"/>
          </w:rPr>
          <w:t>[5]</w:t>
        </w:r>
      </w:hyperlink>
      <w:r w:rsidRPr="00B77A94">
        <w:rPr>
          <w:sz w:val="28"/>
          <w:szCs w:val="28"/>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244AF2" w:rsidRPr="00B77A94" w:rsidRDefault="00244AF2" w:rsidP="00B77A94">
      <w:pPr>
        <w:spacing w:after="0" w:line="360" w:lineRule="auto"/>
        <w:ind w:firstLine="709"/>
        <w:jc w:val="both"/>
        <w:rPr>
          <w:rFonts w:ascii="Times New Roman" w:hAnsi="Times New Roman" w:cs="Times New Roman"/>
          <w:sz w:val="28"/>
          <w:szCs w:val="28"/>
        </w:rPr>
      </w:pPr>
    </w:p>
    <w:sectPr w:rsidR="00244AF2" w:rsidRPr="00B77A94" w:rsidSect="00244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61D9A"/>
    <w:multiLevelType w:val="hybridMultilevel"/>
    <w:tmpl w:val="2F52A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AA01BC8"/>
    <w:multiLevelType w:val="hybridMultilevel"/>
    <w:tmpl w:val="D35E5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38D0E70"/>
    <w:multiLevelType w:val="hybridMultilevel"/>
    <w:tmpl w:val="B59A8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94"/>
    <w:rsid w:val="00000586"/>
    <w:rsid w:val="00000860"/>
    <w:rsid w:val="00001F3C"/>
    <w:rsid w:val="00002337"/>
    <w:rsid w:val="00002B2F"/>
    <w:rsid w:val="0000362C"/>
    <w:rsid w:val="00003FB5"/>
    <w:rsid w:val="00005840"/>
    <w:rsid w:val="00006283"/>
    <w:rsid w:val="00006F41"/>
    <w:rsid w:val="00007002"/>
    <w:rsid w:val="00007489"/>
    <w:rsid w:val="00007887"/>
    <w:rsid w:val="00007F30"/>
    <w:rsid w:val="000102EB"/>
    <w:rsid w:val="0001033D"/>
    <w:rsid w:val="000109CA"/>
    <w:rsid w:val="00010AD0"/>
    <w:rsid w:val="00011C02"/>
    <w:rsid w:val="00011FB3"/>
    <w:rsid w:val="000138EC"/>
    <w:rsid w:val="0001455D"/>
    <w:rsid w:val="000149AD"/>
    <w:rsid w:val="000153F0"/>
    <w:rsid w:val="00016B32"/>
    <w:rsid w:val="00016C94"/>
    <w:rsid w:val="00017695"/>
    <w:rsid w:val="000176E9"/>
    <w:rsid w:val="00017820"/>
    <w:rsid w:val="00020231"/>
    <w:rsid w:val="000207DD"/>
    <w:rsid w:val="0002088F"/>
    <w:rsid w:val="00022176"/>
    <w:rsid w:val="00022460"/>
    <w:rsid w:val="00024FE8"/>
    <w:rsid w:val="00025AEF"/>
    <w:rsid w:val="00027185"/>
    <w:rsid w:val="000273B6"/>
    <w:rsid w:val="00027512"/>
    <w:rsid w:val="0002755E"/>
    <w:rsid w:val="000276A3"/>
    <w:rsid w:val="00027D69"/>
    <w:rsid w:val="00032039"/>
    <w:rsid w:val="00032576"/>
    <w:rsid w:val="000325A6"/>
    <w:rsid w:val="000325EB"/>
    <w:rsid w:val="0003331E"/>
    <w:rsid w:val="000343F5"/>
    <w:rsid w:val="000350E2"/>
    <w:rsid w:val="000355F9"/>
    <w:rsid w:val="000362D6"/>
    <w:rsid w:val="00036662"/>
    <w:rsid w:val="00037C48"/>
    <w:rsid w:val="000410D3"/>
    <w:rsid w:val="0004174D"/>
    <w:rsid w:val="00041F2B"/>
    <w:rsid w:val="00042C27"/>
    <w:rsid w:val="0004366C"/>
    <w:rsid w:val="000446A4"/>
    <w:rsid w:val="00047EDB"/>
    <w:rsid w:val="00050F81"/>
    <w:rsid w:val="00051215"/>
    <w:rsid w:val="000518DB"/>
    <w:rsid w:val="00053627"/>
    <w:rsid w:val="00053B5B"/>
    <w:rsid w:val="00054024"/>
    <w:rsid w:val="00054B41"/>
    <w:rsid w:val="0005514B"/>
    <w:rsid w:val="0005603B"/>
    <w:rsid w:val="00056C5C"/>
    <w:rsid w:val="00057BF6"/>
    <w:rsid w:val="000601C7"/>
    <w:rsid w:val="00060C93"/>
    <w:rsid w:val="00061378"/>
    <w:rsid w:val="00062168"/>
    <w:rsid w:val="000624D7"/>
    <w:rsid w:val="00063582"/>
    <w:rsid w:val="0006405D"/>
    <w:rsid w:val="00065C21"/>
    <w:rsid w:val="000667FB"/>
    <w:rsid w:val="00066EF7"/>
    <w:rsid w:val="0006798E"/>
    <w:rsid w:val="00072CEB"/>
    <w:rsid w:val="00072D90"/>
    <w:rsid w:val="000736A0"/>
    <w:rsid w:val="00074047"/>
    <w:rsid w:val="00074E38"/>
    <w:rsid w:val="0007722F"/>
    <w:rsid w:val="00080673"/>
    <w:rsid w:val="00081AAF"/>
    <w:rsid w:val="00081D15"/>
    <w:rsid w:val="00082C88"/>
    <w:rsid w:val="000832EA"/>
    <w:rsid w:val="0008357F"/>
    <w:rsid w:val="00084B83"/>
    <w:rsid w:val="000852B8"/>
    <w:rsid w:val="00085AE2"/>
    <w:rsid w:val="00085D65"/>
    <w:rsid w:val="00087394"/>
    <w:rsid w:val="00090668"/>
    <w:rsid w:val="000907CE"/>
    <w:rsid w:val="00091201"/>
    <w:rsid w:val="0009143B"/>
    <w:rsid w:val="000919B6"/>
    <w:rsid w:val="00094A50"/>
    <w:rsid w:val="00096E2A"/>
    <w:rsid w:val="000975CF"/>
    <w:rsid w:val="00097A43"/>
    <w:rsid w:val="000A1B40"/>
    <w:rsid w:val="000A1DF8"/>
    <w:rsid w:val="000A207C"/>
    <w:rsid w:val="000A2769"/>
    <w:rsid w:val="000A29BE"/>
    <w:rsid w:val="000A2F48"/>
    <w:rsid w:val="000A399B"/>
    <w:rsid w:val="000A56DF"/>
    <w:rsid w:val="000A5D39"/>
    <w:rsid w:val="000A7BD2"/>
    <w:rsid w:val="000B1BA3"/>
    <w:rsid w:val="000B1E25"/>
    <w:rsid w:val="000B357F"/>
    <w:rsid w:val="000B468D"/>
    <w:rsid w:val="000B5EEB"/>
    <w:rsid w:val="000B7B38"/>
    <w:rsid w:val="000B7D50"/>
    <w:rsid w:val="000B7F67"/>
    <w:rsid w:val="000C15B5"/>
    <w:rsid w:val="000C1907"/>
    <w:rsid w:val="000C197D"/>
    <w:rsid w:val="000C27C1"/>
    <w:rsid w:val="000C336B"/>
    <w:rsid w:val="000C393A"/>
    <w:rsid w:val="000C50D2"/>
    <w:rsid w:val="000C52E6"/>
    <w:rsid w:val="000C593E"/>
    <w:rsid w:val="000C6866"/>
    <w:rsid w:val="000C68E8"/>
    <w:rsid w:val="000C708C"/>
    <w:rsid w:val="000C798B"/>
    <w:rsid w:val="000D0089"/>
    <w:rsid w:val="000D12B0"/>
    <w:rsid w:val="000D17C5"/>
    <w:rsid w:val="000D1CBD"/>
    <w:rsid w:val="000D4244"/>
    <w:rsid w:val="000D5BC1"/>
    <w:rsid w:val="000D6163"/>
    <w:rsid w:val="000D68D0"/>
    <w:rsid w:val="000E14B7"/>
    <w:rsid w:val="000E39C1"/>
    <w:rsid w:val="000E4872"/>
    <w:rsid w:val="000E6B77"/>
    <w:rsid w:val="000E78DE"/>
    <w:rsid w:val="000F280D"/>
    <w:rsid w:val="000F2A73"/>
    <w:rsid w:val="000F3681"/>
    <w:rsid w:val="000F368E"/>
    <w:rsid w:val="000F3918"/>
    <w:rsid w:val="000F7116"/>
    <w:rsid w:val="000F7941"/>
    <w:rsid w:val="000F79F7"/>
    <w:rsid w:val="00100C63"/>
    <w:rsid w:val="001011AF"/>
    <w:rsid w:val="00102281"/>
    <w:rsid w:val="00102E2B"/>
    <w:rsid w:val="00102FA8"/>
    <w:rsid w:val="00103DB9"/>
    <w:rsid w:val="00105E6D"/>
    <w:rsid w:val="001076B7"/>
    <w:rsid w:val="00110BE6"/>
    <w:rsid w:val="00110D87"/>
    <w:rsid w:val="00110E13"/>
    <w:rsid w:val="00113152"/>
    <w:rsid w:val="0011360A"/>
    <w:rsid w:val="001154B4"/>
    <w:rsid w:val="001154D9"/>
    <w:rsid w:val="00115E48"/>
    <w:rsid w:val="001165E8"/>
    <w:rsid w:val="00120F67"/>
    <w:rsid w:val="001219C0"/>
    <w:rsid w:val="00121DFA"/>
    <w:rsid w:val="001229E6"/>
    <w:rsid w:val="00123D3F"/>
    <w:rsid w:val="00124F48"/>
    <w:rsid w:val="00127135"/>
    <w:rsid w:val="00127B6E"/>
    <w:rsid w:val="00130D9B"/>
    <w:rsid w:val="00130F68"/>
    <w:rsid w:val="00131546"/>
    <w:rsid w:val="0013165F"/>
    <w:rsid w:val="00131770"/>
    <w:rsid w:val="00131DAA"/>
    <w:rsid w:val="00132B89"/>
    <w:rsid w:val="00132C4F"/>
    <w:rsid w:val="00133985"/>
    <w:rsid w:val="001341F6"/>
    <w:rsid w:val="00134229"/>
    <w:rsid w:val="001350C7"/>
    <w:rsid w:val="00135444"/>
    <w:rsid w:val="00135460"/>
    <w:rsid w:val="0013593E"/>
    <w:rsid w:val="001365A8"/>
    <w:rsid w:val="00136DB7"/>
    <w:rsid w:val="001374CE"/>
    <w:rsid w:val="00137FEE"/>
    <w:rsid w:val="0014097E"/>
    <w:rsid w:val="001411BC"/>
    <w:rsid w:val="001419A8"/>
    <w:rsid w:val="0014227F"/>
    <w:rsid w:val="00143EED"/>
    <w:rsid w:val="00144157"/>
    <w:rsid w:val="00144B79"/>
    <w:rsid w:val="00144DB7"/>
    <w:rsid w:val="00145418"/>
    <w:rsid w:val="00146C18"/>
    <w:rsid w:val="0014764A"/>
    <w:rsid w:val="0015136D"/>
    <w:rsid w:val="00151E5C"/>
    <w:rsid w:val="00152656"/>
    <w:rsid w:val="00153B56"/>
    <w:rsid w:val="00154B6F"/>
    <w:rsid w:val="00155C90"/>
    <w:rsid w:val="0015672A"/>
    <w:rsid w:val="0015698C"/>
    <w:rsid w:val="00157DE2"/>
    <w:rsid w:val="00160FA8"/>
    <w:rsid w:val="00161503"/>
    <w:rsid w:val="001616AA"/>
    <w:rsid w:val="00161AEE"/>
    <w:rsid w:val="00161D5E"/>
    <w:rsid w:val="0016286B"/>
    <w:rsid w:val="00163AEA"/>
    <w:rsid w:val="00163B66"/>
    <w:rsid w:val="00166240"/>
    <w:rsid w:val="00166755"/>
    <w:rsid w:val="00166CFF"/>
    <w:rsid w:val="00166F89"/>
    <w:rsid w:val="00167A25"/>
    <w:rsid w:val="001710D8"/>
    <w:rsid w:val="00172311"/>
    <w:rsid w:val="00172DA3"/>
    <w:rsid w:val="0017328B"/>
    <w:rsid w:val="00173C6E"/>
    <w:rsid w:val="00173E71"/>
    <w:rsid w:val="00174E8C"/>
    <w:rsid w:val="001762D4"/>
    <w:rsid w:val="00176C3E"/>
    <w:rsid w:val="00177083"/>
    <w:rsid w:val="00180664"/>
    <w:rsid w:val="00180724"/>
    <w:rsid w:val="001808E2"/>
    <w:rsid w:val="00180C4C"/>
    <w:rsid w:val="00181809"/>
    <w:rsid w:val="00181B83"/>
    <w:rsid w:val="0018257E"/>
    <w:rsid w:val="001847E8"/>
    <w:rsid w:val="0018522A"/>
    <w:rsid w:val="001858FD"/>
    <w:rsid w:val="00186248"/>
    <w:rsid w:val="00190178"/>
    <w:rsid w:val="00191498"/>
    <w:rsid w:val="00191C2C"/>
    <w:rsid w:val="00192A73"/>
    <w:rsid w:val="00193DD9"/>
    <w:rsid w:val="00194C74"/>
    <w:rsid w:val="00195823"/>
    <w:rsid w:val="00196627"/>
    <w:rsid w:val="00196797"/>
    <w:rsid w:val="00196AAC"/>
    <w:rsid w:val="001A0351"/>
    <w:rsid w:val="001A0796"/>
    <w:rsid w:val="001A0D17"/>
    <w:rsid w:val="001A0FD5"/>
    <w:rsid w:val="001A1678"/>
    <w:rsid w:val="001A3C56"/>
    <w:rsid w:val="001A3F21"/>
    <w:rsid w:val="001A4F91"/>
    <w:rsid w:val="001A620E"/>
    <w:rsid w:val="001A632A"/>
    <w:rsid w:val="001A6FE5"/>
    <w:rsid w:val="001A75A6"/>
    <w:rsid w:val="001A7A4A"/>
    <w:rsid w:val="001A7DD7"/>
    <w:rsid w:val="001B0913"/>
    <w:rsid w:val="001B0DD3"/>
    <w:rsid w:val="001B1486"/>
    <w:rsid w:val="001B1906"/>
    <w:rsid w:val="001B1D06"/>
    <w:rsid w:val="001B24E5"/>
    <w:rsid w:val="001B2AF6"/>
    <w:rsid w:val="001B4DE1"/>
    <w:rsid w:val="001B50A4"/>
    <w:rsid w:val="001B5423"/>
    <w:rsid w:val="001B579B"/>
    <w:rsid w:val="001B6297"/>
    <w:rsid w:val="001B6E3A"/>
    <w:rsid w:val="001B7272"/>
    <w:rsid w:val="001B7557"/>
    <w:rsid w:val="001B7F38"/>
    <w:rsid w:val="001C087B"/>
    <w:rsid w:val="001C1572"/>
    <w:rsid w:val="001C2819"/>
    <w:rsid w:val="001C30DB"/>
    <w:rsid w:val="001C6F53"/>
    <w:rsid w:val="001D12A0"/>
    <w:rsid w:val="001D171A"/>
    <w:rsid w:val="001D2368"/>
    <w:rsid w:val="001D2B59"/>
    <w:rsid w:val="001D2CF8"/>
    <w:rsid w:val="001D3440"/>
    <w:rsid w:val="001D3A1B"/>
    <w:rsid w:val="001D4520"/>
    <w:rsid w:val="001D59C9"/>
    <w:rsid w:val="001D5AB3"/>
    <w:rsid w:val="001D684C"/>
    <w:rsid w:val="001D6FD0"/>
    <w:rsid w:val="001E03A0"/>
    <w:rsid w:val="001E0B16"/>
    <w:rsid w:val="001E1201"/>
    <w:rsid w:val="001E14C6"/>
    <w:rsid w:val="001E333A"/>
    <w:rsid w:val="001E47C9"/>
    <w:rsid w:val="001E532A"/>
    <w:rsid w:val="001E58E2"/>
    <w:rsid w:val="001E5A4B"/>
    <w:rsid w:val="001E6257"/>
    <w:rsid w:val="001E6C46"/>
    <w:rsid w:val="001E6C90"/>
    <w:rsid w:val="001E7611"/>
    <w:rsid w:val="001F091C"/>
    <w:rsid w:val="001F2B4B"/>
    <w:rsid w:val="001F396E"/>
    <w:rsid w:val="001F3C7D"/>
    <w:rsid w:val="001F4F91"/>
    <w:rsid w:val="001F57CA"/>
    <w:rsid w:val="001F65F7"/>
    <w:rsid w:val="001F7158"/>
    <w:rsid w:val="001F7BB3"/>
    <w:rsid w:val="00200DEF"/>
    <w:rsid w:val="00201D8C"/>
    <w:rsid w:val="0020215E"/>
    <w:rsid w:val="002032AD"/>
    <w:rsid w:val="00203F7C"/>
    <w:rsid w:val="0020452A"/>
    <w:rsid w:val="00204694"/>
    <w:rsid w:val="00205DEA"/>
    <w:rsid w:val="00205E58"/>
    <w:rsid w:val="00206CDE"/>
    <w:rsid w:val="00210FB6"/>
    <w:rsid w:val="00213951"/>
    <w:rsid w:val="002145CA"/>
    <w:rsid w:val="00215C57"/>
    <w:rsid w:val="00216D7E"/>
    <w:rsid w:val="00220BCB"/>
    <w:rsid w:val="0022123F"/>
    <w:rsid w:val="00222401"/>
    <w:rsid w:val="002225D7"/>
    <w:rsid w:val="002227E0"/>
    <w:rsid w:val="00222DB2"/>
    <w:rsid w:val="00223828"/>
    <w:rsid w:val="00223F73"/>
    <w:rsid w:val="002241B2"/>
    <w:rsid w:val="00224E75"/>
    <w:rsid w:val="00226D5F"/>
    <w:rsid w:val="002270FD"/>
    <w:rsid w:val="0022721E"/>
    <w:rsid w:val="002277BF"/>
    <w:rsid w:val="00230462"/>
    <w:rsid w:val="00230BE0"/>
    <w:rsid w:val="00233B22"/>
    <w:rsid w:val="00233EE4"/>
    <w:rsid w:val="002372DE"/>
    <w:rsid w:val="002374AF"/>
    <w:rsid w:val="00237CCE"/>
    <w:rsid w:val="00240338"/>
    <w:rsid w:val="00240AAC"/>
    <w:rsid w:val="00240CB2"/>
    <w:rsid w:val="00241421"/>
    <w:rsid w:val="0024283E"/>
    <w:rsid w:val="002434A9"/>
    <w:rsid w:val="002436E0"/>
    <w:rsid w:val="002442E3"/>
    <w:rsid w:val="00244AF2"/>
    <w:rsid w:val="0024516C"/>
    <w:rsid w:val="00245C4E"/>
    <w:rsid w:val="0024646A"/>
    <w:rsid w:val="002476CE"/>
    <w:rsid w:val="00247A57"/>
    <w:rsid w:val="00250497"/>
    <w:rsid w:val="002508C0"/>
    <w:rsid w:val="00251107"/>
    <w:rsid w:val="00252E5C"/>
    <w:rsid w:val="00252EEB"/>
    <w:rsid w:val="00253C6F"/>
    <w:rsid w:val="00253DF7"/>
    <w:rsid w:val="0025527C"/>
    <w:rsid w:val="00256340"/>
    <w:rsid w:val="00257496"/>
    <w:rsid w:val="00257855"/>
    <w:rsid w:val="0026191E"/>
    <w:rsid w:val="00262A5A"/>
    <w:rsid w:val="00262F6A"/>
    <w:rsid w:val="00264090"/>
    <w:rsid w:val="00265D9B"/>
    <w:rsid w:val="00266132"/>
    <w:rsid w:val="002679F3"/>
    <w:rsid w:val="00270012"/>
    <w:rsid w:val="0027111B"/>
    <w:rsid w:val="00271975"/>
    <w:rsid w:val="0027218A"/>
    <w:rsid w:val="002726DE"/>
    <w:rsid w:val="00272C6F"/>
    <w:rsid w:val="00273350"/>
    <w:rsid w:val="002738A2"/>
    <w:rsid w:val="002739DD"/>
    <w:rsid w:val="0027431E"/>
    <w:rsid w:val="00274390"/>
    <w:rsid w:val="00275046"/>
    <w:rsid w:val="00276B56"/>
    <w:rsid w:val="00276D82"/>
    <w:rsid w:val="00280C7F"/>
    <w:rsid w:val="002811AA"/>
    <w:rsid w:val="00281393"/>
    <w:rsid w:val="00281886"/>
    <w:rsid w:val="00281989"/>
    <w:rsid w:val="00281F03"/>
    <w:rsid w:val="00282FE8"/>
    <w:rsid w:val="00284765"/>
    <w:rsid w:val="00284944"/>
    <w:rsid w:val="00284C98"/>
    <w:rsid w:val="00291346"/>
    <w:rsid w:val="00291F2D"/>
    <w:rsid w:val="002927F7"/>
    <w:rsid w:val="00292961"/>
    <w:rsid w:val="00292EAF"/>
    <w:rsid w:val="00293F39"/>
    <w:rsid w:val="00295063"/>
    <w:rsid w:val="002964AB"/>
    <w:rsid w:val="00296D54"/>
    <w:rsid w:val="00296E8A"/>
    <w:rsid w:val="00297A5D"/>
    <w:rsid w:val="002A03C7"/>
    <w:rsid w:val="002A1093"/>
    <w:rsid w:val="002A1651"/>
    <w:rsid w:val="002A16AD"/>
    <w:rsid w:val="002A20CF"/>
    <w:rsid w:val="002A267F"/>
    <w:rsid w:val="002A3634"/>
    <w:rsid w:val="002A392E"/>
    <w:rsid w:val="002A4C31"/>
    <w:rsid w:val="002A5A9D"/>
    <w:rsid w:val="002B00CF"/>
    <w:rsid w:val="002B0C83"/>
    <w:rsid w:val="002B1D52"/>
    <w:rsid w:val="002B479F"/>
    <w:rsid w:val="002B528A"/>
    <w:rsid w:val="002B53D0"/>
    <w:rsid w:val="002B5700"/>
    <w:rsid w:val="002B58F5"/>
    <w:rsid w:val="002C0BDB"/>
    <w:rsid w:val="002C0DB6"/>
    <w:rsid w:val="002C0E67"/>
    <w:rsid w:val="002C18B8"/>
    <w:rsid w:val="002C1C35"/>
    <w:rsid w:val="002C255B"/>
    <w:rsid w:val="002C2A79"/>
    <w:rsid w:val="002C4277"/>
    <w:rsid w:val="002D0A7C"/>
    <w:rsid w:val="002D12C6"/>
    <w:rsid w:val="002D15D5"/>
    <w:rsid w:val="002D2060"/>
    <w:rsid w:val="002D2E50"/>
    <w:rsid w:val="002D354F"/>
    <w:rsid w:val="002D4841"/>
    <w:rsid w:val="002D61F6"/>
    <w:rsid w:val="002D6309"/>
    <w:rsid w:val="002D6760"/>
    <w:rsid w:val="002D7DE2"/>
    <w:rsid w:val="002E060F"/>
    <w:rsid w:val="002E14CA"/>
    <w:rsid w:val="002E177C"/>
    <w:rsid w:val="002E1A50"/>
    <w:rsid w:val="002E1AC4"/>
    <w:rsid w:val="002E3305"/>
    <w:rsid w:val="002E3655"/>
    <w:rsid w:val="002E3722"/>
    <w:rsid w:val="002E37D5"/>
    <w:rsid w:val="002E42A0"/>
    <w:rsid w:val="002E4BF0"/>
    <w:rsid w:val="002E5743"/>
    <w:rsid w:val="002E5F20"/>
    <w:rsid w:val="002E5F87"/>
    <w:rsid w:val="002E60C8"/>
    <w:rsid w:val="002E749A"/>
    <w:rsid w:val="002E76D9"/>
    <w:rsid w:val="002E7916"/>
    <w:rsid w:val="002E7D40"/>
    <w:rsid w:val="002E7E29"/>
    <w:rsid w:val="002E7F46"/>
    <w:rsid w:val="002F0B01"/>
    <w:rsid w:val="002F14FE"/>
    <w:rsid w:val="002F1F27"/>
    <w:rsid w:val="002F26CD"/>
    <w:rsid w:val="002F2C2A"/>
    <w:rsid w:val="002F3890"/>
    <w:rsid w:val="002F4C62"/>
    <w:rsid w:val="002F5FFF"/>
    <w:rsid w:val="002F6CC8"/>
    <w:rsid w:val="002F7099"/>
    <w:rsid w:val="002F72ED"/>
    <w:rsid w:val="003011A9"/>
    <w:rsid w:val="003016DC"/>
    <w:rsid w:val="00302A1C"/>
    <w:rsid w:val="00303E72"/>
    <w:rsid w:val="00304ABE"/>
    <w:rsid w:val="0030670E"/>
    <w:rsid w:val="00306760"/>
    <w:rsid w:val="0030731F"/>
    <w:rsid w:val="0031485D"/>
    <w:rsid w:val="003160A2"/>
    <w:rsid w:val="00317176"/>
    <w:rsid w:val="00321691"/>
    <w:rsid w:val="00323716"/>
    <w:rsid w:val="0032398F"/>
    <w:rsid w:val="00323DB8"/>
    <w:rsid w:val="003241E3"/>
    <w:rsid w:val="003245F8"/>
    <w:rsid w:val="00324D82"/>
    <w:rsid w:val="0033058F"/>
    <w:rsid w:val="003311CA"/>
    <w:rsid w:val="003336D1"/>
    <w:rsid w:val="0033390B"/>
    <w:rsid w:val="00335033"/>
    <w:rsid w:val="00335647"/>
    <w:rsid w:val="00335DE6"/>
    <w:rsid w:val="0033618A"/>
    <w:rsid w:val="00336524"/>
    <w:rsid w:val="0033657D"/>
    <w:rsid w:val="0033790A"/>
    <w:rsid w:val="0034073D"/>
    <w:rsid w:val="00340A34"/>
    <w:rsid w:val="00340B07"/>
    <w:rsid w:val="0034157E"/>
    <w:rsid w:val="00341996"/>
    <w:rsid w:val="00341AB9"/>
    <w:rsid w:val="00341C2F"/>
    <w:rsid w:val="00342A57"/>
    <w:rsid w:val="00343272"/>
    <w:rsid w:val="0034367A"/>
    <w:rsid w:val="00344404"/>
    <w:rsid w:val="00344AF0"/>
    <w:rsid w:val="00346B1A"/>
    <w:rsid w:val="00346E0A"/>
    <w:rsid w:val="00347D29"/>
    <w:rsid w:val="00350CD5"/>
    <w:rsid w:val="00351359"/>
    <w:rsid w:val="0035270C"/>
    <w:rsid w:val="00352A92"/>
    <w:rsid w:val="003538ED"/>
    <w:rsid w:val="00353B6C"/>
    <w:rsid w:val="00354687"/>
    <w:rsid w:val="00355545"/>
    <w:rsid w:val="00355CC8"/>
    <w:rsid w:val="0035610B"/>
    <w:rsid w:val="003579B2"/>
    <w:rsid w:val="00360161"/>
    <w:rsid w:val="0036061B"/>
    <w:rsid w:val="00360727"/>
    <w:rsid w:val="00360E56"/>
    <w:rsid w:val="003614FD"/>
    <w:rsid w:val="00361886"/>
    <w:rsid w:val="003622E5"/>
    <w:rsid w:val="003628D8"/>
    <w:rsid w:val="00362A34"/>
    <w:rsid w:val="00363866"/>
    <w:rsid w:val="00363A34"/>
    <w:rsid w:val="00363A4F"/>
    <w:rsid w:val="00363B95"/>
    <w:rsid w:val="00363FED"/>
    <w:rsid w:val="0036603A"/>
    <w:rsid w:val="003667CB"/>
    <w:rsid w:val="003671D5"/>
    <w:rsid w:val="003674D8"/>
    <w:rsid w:val="00367C7B"/>
    <w:rsid w:val="00367FD7"/>
    <w:rsid w:val="00370C50"/>
    <w:rsid w:val="0037226B"/>
    <w:rsid w:val="0037390D"/>
    <w:rsid w:val="003739E1"/>
    <w:rsid w:val="00373C45"/>
    <w:rsid w:val="0037417A"/>
    <w:rsid w:val="00374518"/>
    <w:rsid w:val="0037516E"/>
    <w:rsid w:val="0037540C"/>
    <w:rsid w:val="00375A1B"/>
    <w:rsid w:val="0037619A"/>
    <w:rsid w:val="003800D7"/>
    <w:rsid w:val="00380793"/>
    <w:rsid w:val="0038090D"/>
    <w:rsid w:val="00380ADE"/>
    <w:rsid w:val="00380C94"/>
    <w:rsid w:val="00381E24"/>
    <w:rsid w:val="003825C8"/>
    <w:rsid w:val="00384A49"/>
    <w:rsid w:val="0038567E"/>
    <w:rsid w:val="0038622F"/>
    <w:rsid w:val="00386433"/>
    <w:rsid w:val="00387DC6"/>
    <w:rsid w:val="003912AE"/>
    <w:rsid w:val="0039242A"/>
    <w:rsid w:val="0039300D"/>
    <w:rsid w:val="00393152"/>
    <w:rsid w:val="00393AFE"/>
    <w:rsid w:val="0039454E"/>
    <w:rsid w:val="0039497D"/>
    <w:rsid w:val="00394A4B"/>
    <w:rsid w:val="00395349"/>
    <w:rsid w:val="003966E7"/>
    <w:rsid w:val="00396D53"/>
    <w:rsid w:val="00396D5E"/>
    <w:rsid w:val="0039740A"/>
    <w:rsid w:val="00397C47"/>
    <w:rsid w:val="00397E33"/>
    <w:rsid w:val="003A0108"/>
    <w:rsid w:val="003A0AFC"/>
    <w:rsid w:val="003A1740"/>
    <w:rsid w:val="003A179A"/>
    <w:rsid w:val="003A1C02"/>
    <w:rsid w:val="003A1D58"/>
    <w:rsid w:val="003A39EA"/>
    <w:rsid w:val="003A41D4"/>
    <w:rsid w:val="003A4556"/>
    <w:rsid w:val="003A476B"/>
    <w:rsid w:val="003A774B"/>
    <w:rsid w:val="003A78B7"/>
    <w:rsid w:val="003B04AC"/>
    <w:rsid w:val="003B0ADD"/>
    <w:rsid w:val="003B0C07"/>
    <w:rsid w:val="003B11EF"/>
    <w:rsid w:val="003B1505"/>
    <w:rsid w:val="003B3131"/>
    <w:rsid w:val="003B31DC"/>
    <w:rsid w:val="003B5073"/>
    <w:rsid w:val="003B56EA"/>
    <w:rsid w:val="003B6D07"/>
    <w:rsid w:val="003B7760"/>
    <w:rsid w:val="003C0A11"/>
    <w:rsid w:val="003C11D0"/>
    <w:rsid w:val="003C1E4D"/>
    <w:rsid w:val="003C2DC1"/>
    <w:rsid w:val="003C3716"/>
    <w:rsid w:val="003C3848"/>
    <w:rsid w:val="003C48DA"/>
    <w:rsid w:val="003C5244"/>
    <w:rsid w:val="003C61C8"/>
    <w:rsid w:val="003C72CC"/>
    <w:rsid w:val="003C7370"/>
    <w:rsid w:val="003C795B"/>
    <w:rsid w:val="003D0713"/>
    <w:rsid w:val="003D1F45"/>
    <w:rsid w:val="003D29FE"/>
    <w:rsid w:val="003D2E74"/>
    <w:rsid w:val="003D3756"/>
    <w:rsid w:val="003D3C31"/>
    <w:rsid w:val="003D3E34"/>
    <w:rsid w:val="003D409B"/>
    <w:rsid w:val="003D4925"/>
    <w:rsid w:val="003D4B92"/>
    <w:rsid w:val="003D6ADD"/>
    <w:rsid w:val="003D6EAE"/>
    <w:rsid w:val="003D7408"/>
    <w:rsid w:val="003D7A86"/>
    <w:rsid w:val="003E0D1B"/>
    <w:rsid w:val="003E0D34"/>
    <w:rsid w:val="003E127A"/>
    <w:rsid w:val="003E1451"/>
    <w:rsid w:val="003E19EA"/>
    <w:rsid w:val="003E3C13"/>
    <w:rsid w:val="003E3F55"/>
    <w:rsid w:val="003E486C"/>
    <w:rsid w:val="003E55DA"/>
    <w:rsid w:val="003E5E63"/>
    <w:rsid w:val="003E5FC5"/>
    <w:rsid w:val="003E60E4"/>
    <w:rsid w:val="003E7976"/>
    <w:rsid w:val="003E7AE4"/>
    <w:rsid w:val="003F0F0C"/>
    <w:rsid w:val="003F1109"/>
    <w:rsid w:val="003F344B"/>
    <w:rsid w:val="003F377D"/>
    <w:rsid w:val="003F3EBE"/>
    <w:rsid w:val="003F453E"/>
    <w:rsid w:val="003F4F73"/>
    <w:rsid w:val="003F4FD4"/>
    <w:rsid w:val="003F5083"/>
    <w:rsid w:val="003F5229"/>
    <w:rsid w:val="003F6075"/>
    <w:rsid w:val="003F6B67"/>
    <w:rsid w:val="003F799B"/>
    <w:rsid w:val="003F79B0"/>
    <w:rsid w:val="0040064D"/>
    <w:rsid w:val="004012FF"/>
    <w:rsid w:val="00403374"/>
    <w:rsid w:val="00403841"/>
    <w:rsid w:val="00403FF4"/>
    <w:rsid w:val="00404CD1"/>
    <w:rsid w:val="0040572D"/>
    <w:rsid w:val="00405769"/>
    <w:rsid w:val="0040616A"/>
    <w:rsid w:val="004107A8"/>
    <w:rsid w:val="00411094"/>
    <w:rsid w:val="00411637"/>
    <w:rsid w:val="00412295"/>
    <w:rsid w:val="004132D4"/>
    <w:rsid w:val="004132EB"/>
    <w:rsid w:val="00413B02"/>
    <w:rsid w:val="00414E11"/>
    <w:rsid w:val="0041538B"/>
    <w:rsid w:val="004203E4"/>
    <w:rsid w:val="004219BF"/>
    <w:rsid w:val="00422212"/>
    <w:rsid w:val="00422882"/>
    <w:rsid w:val="00423037"/>
    <w:rsid w:val="004234DD"/>
    <w:rsid w:val="00423E89"/>
    <w:rsid w:val="00424FF7"/>
    <w:rsid w:val="004273CC"/>
    <w:rsid w:val="0042778D"/>
    <w:rsid w:val="00430540"/>
    <w:rsid w:val="00432833"/>
    <w:rsid w:val="00433195"/>
    <w:rsid w:val="00433C78"/>
    <w:rsid w:val="004340D7"/>
    <w:rsid w:val="004358FF"/>
    <w:rsid w:val="00436846"/>
    <w:rsid w:val="00436BA8"/>
    <w:rsid w:val="004376D0"/>
    <w:rsid w:val="00437C43"/>
    <w:rsid w:val="00440796"/>
    <w:rsid w:val="00442440"/>
    <w:rsid w:val="004424C2"/>
    <w:rsid w:val="00442FBA"/>
    <w:rsid w:val="004433B4"/>
    <w:rsid w:val="00445230"/>
    <w:rsid w:val="0044561B"/>
    <w:rsid w:val="00445BF4"/>
    <w:rsid w:val="00446508"/>
    <w:rsid w:val="00447F0F"/>
    <w:rsid w:val="00451403"/>
    <w:rsid w:val="004519D8"/>
    <w:rsid w:val="004523D4"/>
    <w:rsid w:val="00452561"/>
    <w:rsid w:val="00452BCB"/>
    <w:rsid w:val="00453426"/>
    <w:rsid w:val="00454F49"/>
    <w:rsid w:val="004558D2"/>
    <w:rsid w:val="00456665"/>
    <w:rsid w:val="0045792E"/>
    <w:rsid w:val="00460471"/>
    <w:rsid w:val="00462974"/>
    <w:rsid w:val="00462FE7"/>
    <w:rsid w:val="004636EC"/>
    <w:rsid w:val="00463D92"/>
    <w:rsid w:val="00463E28"/>
    <w:rsid w:val="004640E5"/>
    <w:rsid w:val="0046515A"/>
    <w:rsid w:val="004658BC"/>
    <w:rsid w:val="0046632D"/>
    <w:rsid w:val="00466490"/>
    <w:rsid w:val="00466A94"/>
    <w:rsid w:val="00466EB6"/>
    <w:rsid w:val="00466FC3"/>
    <w:rsid w:val="004673D5"/>
    <w:rsid w:val="00470021"/>
    <w:rsid w:val="00470C29"/>
    <w:rsid w:val="004718E8"/>
    <w:rsid w:val="00471BD5"/>
    <w:rsid w:val="00471C3A"/>
    <w:rsid w:val="00475483"/>
    <w:rsid w:val="00475566"/>
    <w:rsid w:val="00477781"/>
    <w:rsid w:val="00477975"/>
    <w:rsid w:val="00480075"/>
    <w:rsid w:val="00481455"/>
    <w:rsid w:val="00481661"/>
    <w:rsid w:val="00481C01"/>
    <w:rsid w:val="004833B3"/>
    <w:rsid w:val="004839BA"/>
    <w:rsid w:val="00483B6E"/>
    <w:rsid w:val="00483FB1"/>
    <w:rsid w:val="004847D9"/>
    <w:rsid w:val="00484C80"/>
    <w:rsid w:val="0048590F"/>
    <w:rsid w:val="00485BAB"/>
    <w:rsid w:val="00486153"/>
    <w:rsid w:val="004862A5"/>
    <w:rsid w:val="0048702E"/>
    <w:rsid w:val="00490C3A"/>
    <w:rsid w:val="00491294"/>
    <w:rsid w:val="0049177B"/>
    <w:rsid w:val="00492702"/>
    <w:rsid w:val="00493733"/>
    <w:rsid w:val="00494C36"/>
    <w:rsid w:val="00497C87"/>
    <w:rsid w:val="004A0455"/>
    <w:rsid w:val="004A0700"/>
    <w:rsid w:val="004A14C9"/>
    <w:rsid w:val="004A29AB"/>
    <w:rsid w:val="004A40DE"/>
    <w:rsid w:val="004A5AE3"/>
    <w:rsid w:val="004A79BE"/>
    <w:rsid w:val="004B0DB7"/>
    <w:rsid w:val="004B118E"/>
    <w:rsid w:val="004B1739"/>
    <w:rsid w:val="004B2711"/>
    <w:rsid w:val="004B29A7"/>
    <w:rsid w:val="004B2DDD"/>
    <w:rsid w:val="004B41AD"/>
    <w:rsid w:val="004B45EB"/>
    <w:rsid w:val="004B485B"/>
    <w:rsid w:val="004B631E"/>
    <w:rsid w:val="004B6924"/>
    <w:rsid w:val="004B6B14"/>
    <w:rsid w:val="004B786C"/>
    <w:rsid w:val="004C0291"/>
    <w:rsid w:val="004C02DD"/>
    <w:rsid w:val="004C03BB"/>
    <w:rsid w:val="004C063A"/>
    <w:rsid w:val="004C10B7"/>
    <w:rsid w:val="004C130F"/>
    <w:rsid w:val="004C16E2"/>
    <w:rsid w:val="004C43C4"/>
    <w:rsid w:val="004C48A8"/>
    <w:rsid w:val="004C54FC"/>
    <w:rsid w:val="004C5B3B"/>
    <w:rsid w:val="004C5FE9"/>
    <w:rsid w:val="004C6F57"/>
    <w:rsid w:val="004C7377"/>
    <w:rsid w:val="004C7ADD"/>
    <w:rsid w:val="004D02D0"/>
    <w:rsid w:val="004D09ED"/>
    <w:rsid w:val="004D1A71"/>
    <w:rsid w:val="004D29DC"/>
    <w:rsid w:val="004D2BB8"/>
    <w:rsid w:val="004D2E07"/>
    <w:rsid w:val="004D38FD"/>
    <w:rsid w:val="004D395D"/>
    <w:rsid w:val="004D4138"/>
    <w:rsid w:val="004D5958"/>
    <w:rsid w:val="004D6B61"/>
    <w:rsid w:val="004E0A77"/>
    <w:rsid w:val="004E0CFF"/>
    <w:rsid w:val="004E16C5"/>
    <w:rsid w:val="004E1E5F"/>
    <w:rsid w:val="004E353B"/>
    <w:rsid w:val="004E4914"/>
    <w:rsid w:val="004E4B28"/>
    <w:rsid w:val="004E581B"/>
    <w:rsid w:val="004E6618"/>
    <w:rsid w:val="004F174F"/>
    <w:rsid w:val="004F3545"/>
    <w:rsid w:val="004F6136"/>
    <w:rsid w:val="00500BE0"/>
    <w:rsid w:val="00500DA1"/>
    <w:rsid w:val="00501A08"/>
    <w:rsid w:val="0050238D"/>
    <w:rsid w:val="00503C15"/>
    <w:rsid w:val="00505F45"/>
    <w:rsid w:val="005060E0"/>
    <w:rsid w:val="00507D8E"/>
    <w:rsid w:val="005108C7"/>
    <w:rsid w:val="00510E86"/>
    <w:rsid w:val="005111A8"/>
    <w:rsid w:val="00511380"/>
    <w:rsid w:val="005149E9"/>
    <w:rsid w:val="00514B3D"/>
    <w:rsid w:val="0051545C"/>
    <w:rsid w:val="00520D8A"/>
    <w:rsid w:val="00521BAB"/>
    <w:rsid w:val="00522A61"/>
    <w:rsid w:val="00522E8B"/>
    <w:rsid w:val="0052345C"/>
    <w:rsid w:val="0052488D"/>
    <w:rsid w:val="005249C1"/>
    <w:rsid w:val="00524CD5"/>
    <w:rsid w:val="005251D3"/>
    <w:rsid w:val="005262BD"/>
    <w:rsid w:val="0052643A"/>
    <w:rsid w:val="0052659E"/>
    <w:rsid w:val="00527175"/>
    <w:rsid w:val="00527282"/>
    <w:rsid w:val="00530233"/>
    <w:rsid w:val="005310AF"/>
    <w:rsid w:val="00532774"/>
    <w:rsid w:val="00533BA3"/>
    <w:rsid w:val="00533C3C"/>
    <w:rsid w:val="00534A1B"/>
    <w:rsid w:val="00534E82"/>
    <w:rsid w:val="00536CDB"/>
    <w:rsid w:val="00541698"/>
    <w:rsid w:val="00543252"/>
    <w:rsid w:val="005434F6"/>
    <w:rsid w:val="00544987"/>
    <w:rsid w:val="00545CD8"/>
    <w:rsid w:val="005467F2"/>
    <w:rsid w:val="00546F39"/>
    <w:rsid w:val="0054749D"/>
    <w:rsid w:val="00547977"/>
    <w:rsid w:val="00550763"/>
    <w:rsid w:val="00550F43"/>
    <w:rsid w:val="0055142B"/>
    <w:rsid w:val="00553435"/>
    <w:rsid w:val="00555127"/>
    <w:rsid w:val="00555F8D"/>
    <w:rsid w:val="005579D5"/>
    <w:rsid w:val="00561D86"/>
    <w:rsid w:val="0056209C"/>
    <w:rsid w:val="005625A9"/>
    <w:rsid w:val="00562A06"/>
    <w:rsid w:val="00562EA4"/>
    <w:rsid w:val="00563297"/>
    <w:rsid w:val="00563D17"/>
    <w:rsid w:val="00564B5C"/>
    <w:rsid w:val="005673F5"/>
    <w:rsid w:val="00567FE7"/>
    <w:rsid w:val="00570711"/>
    <w:rsid w:val="00570AA3"/>
    <w:rsid w:val="00570CBE"/>
    <w:rsid w:val="00570CE6"/>
    <w:rsid w:val="00570E54"/>
    <w:rsid w:val="00571863"/>
    <w:rsid w:val="00571EEC"/>
    <w:rsid w:val="0057243F"/>
    <w:rsid w:val="00574264"/>
    <w:rsid w:val="005750DC"/>
    <w:rsid w:val="00575735"/>
    <w:rsid w:val="00576940"/>
    <w:rsid w:val="00576E2E"/>
    <w:rsid w:val="00577286"/>
    <w:rsid w:val="005779B6"/>
    <w:rsid w:val="00577FC4"/>
    <w:rsid w:val="00580073"/>
    <w:rsid w:val="005804A8"/>
    <w:rsid w:val="00582001"/>
    <w:rsid w:val="00582E4C"/>
    <w:rsid w:val="0058342F"/>
    <w:rsid w:val="00583620"/>
    <w:rsid w:val="005839ED"/>
    <w:rsid w:val="00583D37"/>
    <w:rsid w:val="00584D2C"/>
    <w:rsid w:val="00584D4A"/>
    <w:rsid w:val="005852E3"/>
    <w:rsid w:val="00587AA1"/>
    <w:rsid w:val="0059055D"/>
    <w:rsid w:val="00591970"/>
    <w:rsid w:val="00591C7A"/>
    <w:rsid w:val="0059320B"/>
    <w:rsid w:val="00594D85"/>
    <w:rsid w:val="00594FDE"/>
    <w:rsid w:val="005953BE"/>
    <w:rsid w:val="00595526"/>
    <w:rsid w:val="005963E7"/>
    <w:rsid w:val="00597347"/>
    <w:rsid w:val="005973C2"/>
    <w:rsid w:val="00597965"/>
    <w:rsid w:val="005A04A7"/>
    <w:rsid w:val="005A20D8"/>
    <w:rsid w:val="005A2D12"/>
    <w:rsid w:val="005A3CCE"/>
    <w:rsid w:val="005A4729"/>
    <w:rsid w:val="005A4C4D"/>
    <w:rsid w:val="005A6252"/>
    <w:rsid w:val="005A775F"/>
    <w:rsid w:val="005A79BB"/>
    <w:rsid w:val="005A7A14"/>
    <w:rsid w:val="005B04FA"/>
    <w:rsid w:val="005B0754"/>
    <w:rsid w:val="005B0F83"/>
    <w:rsid w:val="005B1A7E"/>
    <w:rsid w:val="005B2904"/>
    <w:rsid w:val="005B3C1E"/>
    <w:rsid w:val="005B544F"/>
    <w:rsid w:val="005B756E"/>
    <w:rsid w:val="005C13E6"/>
    <w:rsid w:val="005C1BE8"/>
    <w:rsid w:val="005C39B1"/>
    <w:rsid w:val="005C3A05"/>
    <w:rsid w:val="005C425C"/>
    <w:rsid w:val="005C4316"/>
    <w:rsid w:val="005C4D6B"/>
    <w:rsid w:val="005C7D5F"/>
    <w:rsid w:val="005C7F4E"/>
    <w:rsid w:val="005D0A31"/>
    <w:rsid w:val="005D10EE"/>
    <w:rsid w:val="005D45C2"/>
    <w:rsid w:val="005D553B"/>
    <w:rsid w:val="005D56A2"/>
    <w:rsid w:val="005D59FD"/>
    <w:rsid w:val="005D5EE8"/>
    <w:rsid w:val="005D6772"/>
    <w:rsid w:val="005D725F"/>
    <w:rsid w:val="005E06C5"/>
    <w:rsid w:val="005E18EC"/>
    <w:rsid w:val="005E1970"/>
    <w:rsid w:val="005E253C"/>
    <w:rsid w:val="005E338C"/>
    <w:rsid w:val="005E4647"/>
    <w:rsid w:val="005E4CB9"/>
    <w:rsid w:val="005E54CE"/>
    <w:rsid w:val="005E5F33"/>
    <w:rsid w:val="005E62A2"/>
    <w:rsid w:val="005E668A"/>
    <w:rsid w:val="005E6D15"/>
    <w:rsid w:val="005E717B"/>
    <w:rsid w:val="005E74D3"/>
    <w:rsid w:val="005E7598"/>
    <w:rsid w:val="005E78D1"/>
    <w:rsid w:val="005E79FF"/>
    <w:rsid w:val="005F185B"/>
    <w:rsid w:val="005F1BD6"/>
    <w:rsid w:val="005F32EB"/>
    <w:rsid w:val="005F4E98"/>
    <w:rsid w:val="005F6233"/>
    <w:rsid w:val="005F63D6"/>
    <w:rsid w:val="005F7838"/>
    <w:rsid w:val="005F7E27"/>
    <w:rsid w:val="0060021B"/>
    <w:rsid w:val="00601314"/>
    <w:rsid w:val="00601496"/>
    <w:rsid w:val="00601CC0"/>
    <w:rsid w:val="006022F5"/>
    <w:rsid w:val="006033D3"/>
    <w:rsid w:val="00604715"/>
    <w:rsid w:val="00604BE0"/>
    <w:rsid w:val="00604C44"/>
    <w:rsid w:val="00605A37"/>
    <w:rsid w:val="00606C12"/>
    <w:rsid w:val="00607631"/>
    <w:rsid w:val="006079A5"/>
    <w:rsid w:val="00607FDE"/>
    <w:rsid w:val="006105CD"/>
    <w:rsid w:val="00610B9B"/>
    <w:rsid w:val="0061197C"/>
    <w:rsid w:val="00611B03"/>
    <w:rsid w:val="00611CCA"/>
    <w:rsid w:val="0061494B"/>
    <w:rsid w:val="00615564"/>
    <w:rsid w:val="006170AB"/>
    <w:rsid w:val="0061725C"/>
    <w:rsid w:val="00617917"/>
    <w:rsid w:val="00617FC6"/>
    <w:rsid w:val="00622DCE"/>
    <w:rsid w:val="00622EE2"/>
    <w:rsid w:val="00623486"/>
    <w:rsid w:val="006245B1"/>
    <w:rsid w:val="00624D8C"/>
    <w:rsid w:val="006264A1"/>
    <w:rsid w:val="0063023F"/>
    <w:rsid w:val="0063051F"/>
    <w:rsid w:val="00630DB0"/>
    <w:rsid w:val="00631526"/>
    <w:rsid w:val="006315B7"/>
    <w:rsid w:val="00631B53"/>
    <w:rsid w:val="006327B4"/>
    <w:rsid w:val="006338BB"/>
    <w:rsid w:val="0063420B"/>
    <w:rsid w:val="0063587A"/>
    <w:rsid w:val="006364B4"/>
    <w:rsid w:val="006376A9"/>
    <w:rsid w:val="006401D5"/>
    <w:rsid w:val="00641489"/>
    <w:rsid w:val="0064157D"/>
    <w:rsid w:val="00641984"/>
    <w:rsid w:val="006432D6"/>
    <w:rsid w:val="00643310"/>
    <w:rsid w:val="0064352A"/>
    <w:rsid w:val="00643F56"/>
    <w:rsid w:val="006449DB"/>
    <w:rsid w:val="006452C7"/>
    <w:rsid w:val="00645BAF"/>
    <w:rsid w:val="00645D39"/>
    <w:rsid w:val="00646AD4"/>
    <w:rsid w:val="00647AED"/>
    <w:rsid w:val="00647D36"/>
    <w:rsid w:val="006503B4"/>
    <w:rsid w:val="0065307B"/>
    <w:rsid w:val="006534DE"/>
    <w:rsid w:val="0065408A"/>
    <w:rsid w:val="00654244"/>
    <w:rsid w:val="006557C2"/>
    <w:rsid w:val="00660DAC"/>
    <w:rsid w:val="00663B51"/>
    <w:rsid w:val="00664400"/>
    <w:rsid w:val="00664DAF"/>
    <w:rsid w:val="006661F8"/>
    <w:rsid w:val="006665DD"/>
    <w:rsid w:val="00666896"/>
    <w:rsid w:val="00667458"/>
    <w:rsid w:val="006707F8"/>
    <w:rsid w:val="00670A9F"/>
    <w:rsid w:val="0067181E"/>
    <w:rsid w:val="00671F8A"/>
    <w:rsid w:val="006730BE"/>
    <w:rsid w:val="0067342E"/>
    <w:rsid w:val="00673772"/>
    <w:rsid w:val="006742AE"/>
    <w:rsid w:val="0067562C"/>
    <w:rsid w:val="00675EC6"/>
    <w:rsid w:val="006771A9"/>
    <w:rsid w:val="006775CF"/>
    <w:rsid w:val="00677621"/>
    <w:rsid w:val="00681A21"/>
    <w:rsid w:val="006828B6"/>
    <w:rsid w:val="00682FC4"/>
    <w:rsid w:val="006835F7"/>
    <w:rsid w:val="006843FD"/>
    <w:rsid w:val="00685011"/>
    <w:rsid w:val="00687315"/>
    <w:rsid w:val="00690C05"/>
    <w:rsid w:val="00691981"/>
    <w:rsid w:val="00691BCD"/>
    <w:rsid w:val="006929FD"/>
    <w:rsid w:val="00693DB7"/>
    <w:rsid w:val="00694971"/>
    <w:rsid w:val="00694EFE"/>
    <w:rsid w:val="006958B1"/>
    <w:rsid w:val="0069640F"/>
    <w:rsid w:val="00696F82"/>
    <w:rsid w:val="00697060"/>
    <w:rsid w:val="006A272A"/>
    <w:rsid w:val="006A3469"/>
    <w:rsid w:val="006A3939"/>
    <w:rsid w:val="006A50A8"/>
    <w:rsid w:val="006A516F"/>
    <w:rsid w:val="006A5F43"/>
    <w:rsid w:val="006A6DEF"/>
    <w:rsid w:val="006A728F"/>
    <w:rsid w:val="006A7FAC"/>
    <w:rsid w:val="006B10D9"/>
    <w:rsid w:val="006B2D0F"/>
    <w:rsid w:val="006B364F"/>
    <w:rsid w:val="006B563C"/>
    <w:rsid w:val="006B676E"/>
    <w:rsid w:val="006C070C"/>
    <w:rsid w:val="006C1312"/>
    <w:rsid w:val="006C2121"/>
    <w:rsid w:val="006C3D07"/>
    <w:rsid w:val="006C3E4B"/>
    <w:rsid w:val="006C446A"/>
    <w:rsid w:val="006C65DB"/>
    <w:rsid w:val="006C6F24"/>
    <w:rsid w:val="006C6F97"/>
    <w:rsid w:val="006C743E"/>
    <w:rsid w:val="006C775C"/>
    <w:rsid w:val="006C78C1"/>
    <w:rsid w:val="006C7CA7"/>
    <w:rsid w:val="006D01BD"/>
    <w:rsid w:val="006D0E0B"/>
    <w:rsid w:val="006D1C38"/>
    <w:rsid w:val="006D2E6C"/>
    <w:rsid w:val="006D3EEB"/>
    <w:rsid w:val="006D47A6"/>
    <w:rsid w:val="006D4E19"/>
    <w:rsid w:val="006D60B2"/>
    <w:rsid w:val="006D7A18"/>
    <w:rsid w:val="006D7AEA"/>
    <w:rsid w:val="006E0F26"/>
    <w:rsid w:val="006E202C"/>
    <w:rsid w:val="006E3873"/>
    <w:rsid w:val="006E425E"/>
    <w:rsid w:val="006E4542"/>
    <w:rsid w:val="006E49A8"/>
    <w:rsid w:val="006E4B15"/>
    <w:rsid w:val="006E517E"/>
    <w:rsid w:val="006E61A9"/>
    <w:rsid w:val="006F0037"/>
    <w:rsid w:val="006F087F"/>
    <w:rsid w:val="006F08B2"/>
    <w:rsid w:val="006F0BA5"/>
    <w:rsid w:val="006F2D0C"/>
    <w:rsid w:val="006F36B0"/>
    <w:rsid w:val="006F4679"/>
    <w:rsid w:val="006F4928"/>
    <w:rsid w:val="006F5094"/>
    <w:rsid w:val="006F5703"/>
    <w:rsid w:val="006F574D"/>
    <w:rsid w:val="006F5B48"/>
    <w:rsid w:val="006F668B"/>
    <w:rsid w:val="006F7B32"/>
    <w:rsid w:val="00701255"/>
    <w:rsid w:val="0070318F"/>
    <w:rsid w:val="00703E54"/>
    <w:rsid w:val="007059AD"/>
    <w:rsid w:val="00710E76"/>
    <w:rsid w:val="0071115F"/>
    <w:rsid w:val="007132FA"/>
    <w:rsid w:val="00713889"/>
    <w:rsid w:val="00713921"/>
    <w:rsid w:val="00714335"/>
    <w:rsid w:val="00714B2E"/>
    <w:rsid w:val="0071643B"/>
    <w:rsid w:val="00716BCB"/>
    <w:rsid w:val="00720323"/>
    <w:rsid w:val="00720F2A"/>
    <w:rsid w:val="007211A8"/>
    <w:rsid w:val="00721F5A"/>
    <w:rsid w:val="007241C4"/>
    <w:rsid w:val="00724436"/>
    <w:rsid w:val="0072591B"/>
    <w:rsid w:val="00727C3F"/>
    <w:rsid w:val="00730282"/>
    <w:rsid w:val="0073098F"/>
    <w:rsid w:val="00732767"/>
    <w:rsid w:val="00732B89"/>
    <w:rsid w:val="007355F1"/>
    <w:rsid w:val="00736EF4"/>
    <w:rsid w:val="007372CB"/>
    <w:rsid w:val="007407A0"/>
    <w:rsid w:val="00740937"/>
    <w:rsid w:val="0074166B"/>
    <w:rsid w:val="00741693"/>
    <w:rsid w:val="00741BA2"/>
    <w:rsid w:val="0074397B"/>
    <w:rsid w:val="00745033"/>
    <w:rsid w:val="00746240"/>
    <w:rsid w:val="007470C2"/>
    <w:rsid w:val="00750678"/>
    <w:rsid w:val="00750B65"/>
    <w:rsid w:val="0075142C"/>
    <w:rsid w:val="00751C79"/>
    <w:rsid w:val="007524EE"/>
    <w:rsid w:val="007533EA"/>
    <w:rsid w:val="00753917"/>
    <w:rsid w:val="00754AC2"/>
    <w:rsid w:val="00755C1C"/>
    <w:rsid w:val="00755C39"/>
    <w:rsid w:val="00757A57"/>
    <w:rsid w:val="00757EE0"/>
    <w:rsid w:val="00762B4F"/>
    <w:rsid w:val="00763309"/>
    <w:rsid w:val="00763519"/>
    <w:rsid w:val="00763B2C"/>
    <w:rsid w:val="00764897"/>
    <w:rsid w:val="00764D79"/>
    <w:rsid w:val="007654F3"/>
    <w:rsid w:val="0076579D"/>
    <w:rsid w:val="00766A03"/>
    <w:rsid w:val="0076759B"/>
    <w:rsid w:val="007676D2"/>
    <w:rsid w:val="00767F5F"/>
    <w:rsid w:val="00767F66"/>
    <w:rsid w:val="007711C8"/>
    <w:rsid w:val="007719D4"/>
    <w:rsid w:val="00772A32"/>
    <w:rsid w:val="00772C06"/>
    <w:rsid w:val="00772D97"/>
    <w:rsid w:val="00772F56"/>
    <w:rsid w:val="0078078A"/>
    <w:rsid w:val="00781188"/>
    <w:rsid w:val="0078123B"/>
    <w:rsid w:val="00782966"/>
    <w:rsid w:val="00782A26"/>
    <w:rsid w:val="007837C6"/>
    <w:rsid w:val="007851DE"/>
    <w:rsid w:val="007859BF"/>
    <w:rsid w:val="00786146"/>
    <w:rsid w:val="00786914"/>
    <w:rsid w:val="00786C8C"/>
    <w:rsid w:val="00790B3F"/>
    <w:rsid w:val="00790BA9"/>
    <w:rsid w:val="00791A93"/>
    <w:rsid w:val="00791C5A"/>
    <w:rsid w:val="00791EF7"/>
    <w:rsid w:val="00792819"/>
    <w:rsid w:val="00792D57"/>
    <w:rsid w:val="00793FC1"/>
    <w:rsid w:val="0079589E"/>
    <w:rsid w:val="00796AE9"/>
    <w:rsid w:val="00796EC9"/>
    <w:rsid w:val="00797704"/>
    <w:rsid w:val="00797CD9"/>
    <w:rsid w:val="00797D14"/>
    <w:rsid w:val="00797E4A"/>
    <w:rsid w:val="007A0A3F"/>
    <w:rsid w:val="007A2831"/>
    <w:rsid w:val="007A3907"/>
    <w:rsid w:val="007A3C3B"/>
    <w:rsid w:val="007A41D1"/>
    <w:rsid w:val="007A5F54"/>
    <w:rsid w:val="007A7F9F"/>
    <w:rsid w:val="007B0231"/>
    <w:rsid w:val="007B2138"/>
    <w:rsid w:val="007B259D"/>
    <w:rsid w:val="007B2835"/>
    <w:rsid w:val="007B292C"/>
    <w:rsid w:val="007B30E1"/>
    <w:rsid w:val="007B393D"/>
    <w:rsid w:val="007B46DF"/>
    <w:rsid w:val="007B6227"/>
    <w:rsid w:val="007B7AA9"/>
    <w:rsid w:val="007B7C69"/>
    <w:rsid w:val="007C1072"/>
    <w:rsid w:val="007C15D1"/>
    <w:rsid w:val="007C1995"/>
    <w:rsid w:val="007C1A50"/>
    <w:rsid w:val="007C4E65"/>
    <w:rsid w:val="007C7FE8"/>
    <w:rsid w:val="007D08D5"/>
    <w:rsid w:val="007D177E"/>
    <w:rsid w:val="007D3EB8"/>
    <w:rsid w:val="007D4186"/>
    <w:rsid w:val="007D48EC"/>
    <w:rsid w:val="007D6639"/>
    <w:rsid w:val="007D7657"/>
    <w:rsid w:val="007D7E21"/>
    <w:rsid w:val="007E0DBB"/>
    <w:rsid w:val="007E0EF8"/>
    <w:rsid w:val="007E1DCD"/>
    <w:rsid w:val="007E269E"/>
    <w:rsid w:val="007E3331"/>
    <w:rsid w:val="007E38F8"/>
    <w:rsid w:val="007E3969"/>
    <w:rsid w:val="007E4D68"/>
    <w:rsid w:val="007E5502"/>
    <w:rsid w:val="007E5717"/>
    <w:rsid w:val="007E6376"/>
    <w:rsid w:val="007E65E8"/>
    <w:rsid w:val="007E6CE5"/>
    <w:rsid w:val="007E6DD5"/>
    <w:rsid w:val="007F1A74"/>
    <w:rsid w:val="007F50E7"/>
    <w:rsid w:val="007F6529"/>
    <w:rsid w:val="007F742F"/>
    <w:rsid w:val="007F7870"/>
    <w:rsid w:val="007F7AA4"/>
    <w:rsid w:val="00800047"/>
    <w:rsid w:val="00801ECA"/>
    <w:rsid w:val="00804C8E"/>
    <w:rsid w:val="008065EF"/>
    <w:rsid w:val="008066F2"/>
    <w:rsid w:val="00806DCB"/>
    <w:rsid w:val="00807473"/>
    <w:rsid w:val="008077D9"/>
    <w:rsid w:val="008121A2"/>
    <w:rsid w:val="00814577"/>
    <w:rsid w:val="00814824"/>
    <w:rsid w:val="00815E56"/>
    <w:rsid w:val="00816522"/>
    <w:rsid w:val="008165FB"/>
    <w:rsid w:val="008172A9"/>
    <w:rsid w:val="00820BC6"/>
    <w:rsid w:val="00821097"/>
    <w:rsid w:val="008221D0"/>
    <w:rsid w:val="008227CC"/>
    <w:rsid w:val="00825E04"/>
    <w:rsid w:val="008264A6"/>
    <w:rsid w:val="00830AB0"/>
    <w:rsid w:val="0083141B"/>
    <w:rsid w:val="0083228F"/>
    <w:rsid w:val="00832798"/>
    <w:rsid w:val="00833CAC"/>
    <w:rsid w:val="00835365"/>
    <w:rsid w:val="00840FC3"/>
    <w:rsid w:val="0084292E"/>
    <w:rsid w:val="00842CE3"/>
    <w:rsid w:val="00843BD6"/>
    <w:rsid w:val="008453DD"/>
    <w:rsid w:val="00847519"/>
    <w:rsid w:val="008501E2"/>
    <w:rsid w:val="00850B9C"/>
    <w:rsid w:val="008516E8"/>
    <w:rsid w:val="00851DFA"/>
    <w:rsid w:val="0085204F"/>
    <w:rsid w:val="00852257"/>
    <w:rsid w:val="008524C6"/>
    <w:rsid w:val="00853EBE"/>
    <w:rsid w:val="008540C2"/>
    <w:rsid w:val="0085421F"/>
    <w:rsid w:val="00854667"/>
    <w:rsid w:val="008555B0"/>
    <w:rsid w:val="00856322"/>
    <w:rsid w:val="00856469"/>
    <w:rsid w:val="00856B2E"/>
    <w:rsid w:val="008573F9"/>
    <w:rsid w:val="0085776C"/>
    <w:rsid w:val="00857F1D"/>
    <w:rsid w:val="00862DF0"/>
    <w:rsid w:val="0086323E"/>
    <w:rsid w:val="00863535"/>
    <w:rsid w:val="00864F5A"/>
    <w:rsid w:val="0086543C"/>
    <w:rsid w:val="008667FB"/>
    <w:rsid w:val="0086733A"/>
    <w:rsid w:val="0086733C"/>
    <w:rsid w:val="008706F0"/>
    <w:rsid w:val="00870D51"/>
    <w:rsid w:val="008716C2"/>
    <w:rsid w:val="00871989"/>
    <w:rsid w:val="00872E6C"/>
    <w:rsid w:val="008737D0"/>
    <w:rsid w:val="00873E5A"/>
    <w:rsid w:val="00874839"/>
    <w:rsid w:val="00874CB0"/>
    <w:rsid w:val="00875ACA"/>
    <w:rsid w:val="008778CF"/>
    <w:rsid w:val="00877C7B"/>
    <w:rsid w:val="008809B6"/>
    <w:rsid w:val="00883336"/>
    <w:rsid w:val="0088371A"/>
    <w:rsid w:val="00883896"/>
    <w:rsid w:val="008840D7"/>
    <w:rsid w:val="00884855"/>
    <w:rsid w:val="00884C98"/>
    <w:rsid w:val="00885A6B"/>
    <w:rsid w:val="0088645D"/>
    <w:rsid w:val="008867D7"/>
    <w:rsid w:val="008908EE"/>
    <w:rsid w:val="008915F5"/>
    <w:rsid w:val="00892582"/>
    <w:rsid w:val="00892AA1"/>
    <w:rsid w:val="008931E3"/>
    <w:rsid w:val="0089342B"/>
    <w:rsid w:val="008937B1"/>
    <w:rsid w:val="00894085"/>
    <w:rsid w:val="008942B1"/>
    <w:rsid w:val="0089469D"/>
    <w:rsid w:val="00894A76"/>
    <w:rsid w:val="008958C2"/>
    <w:rsid w:val="0089718D"/>
    <w:rsid w:val="008971CD"/>
    <w:rsid w:val="008976D8"/>
    <w:rsid w:val="008A0447"/>
    <w:rsid w:val="008A13A4"/>
    <w:rsid w:val="008A1B4E"/>
    <w:rsid w:val="008A4233"/>
    <w:rsid w:val="008A7163"/>
    <w:rsid w:val="008B055D"/>
    <w:rsid w:val="008B11AC"/>
    <w:rsid w:val="008B14D3"/>
    <w:rsid w:val="008B1E72"/>
    <w:rsid w:val="008B2882"/>
    <w:rsid w:val="008B527A"/>
    <w:rsid w:val="008B5707"/>
    <w:rsid w:val="008B67E0"/>
    <w:rsid w:val="008B702F"/>
    <w:rsid w:val="008B746F"/>
    <w:rsid w:val="008C00BC"/>
    <w:rsid w:val="008C0C49"/>
    <w:rsid w:val="008C1484"/>
    <w:rsid w:val="008C1A4A"/>
    <w:rsid w:val="008C240A"/>
    <w:rsid w:val="008C3972"/>
    <w:rsid w:val="008C3D82"/>
    <w:rsid w:val="008C52EC"/>
    <w:rsid w:val="008C63F7"/>
    <w:rsid w:val="008C70FD"/>
    <w:rsid w:val="008C72C0"/>
    <w:rsid w:val="008D08D5"/>
    <w:rsid w:val="008D1A75"/>
    <w:rsid w:val="008D341A"/>
    <w:rsid w:val="008D4671"/>
    <w:rsid w:val="008D49AC"/>
    <w:rsid w:val="008D72B3"/>
    <w:rsid w:val="008E05B7"/>
    <w:rsid w:val="008E06F3"/>
    <w:rsid w:val="008E07BC"/>
    <w:rsid w:val="008E0FC6"/>
    <w:rsid w:val="008E2465"/>
    <w:rsid w:val="008E2966"/>
    <w:rsid w:val="008E33C1"/>
    <w:rsid w:val="008E466F"/>
    <w:rsid w:val="008E524E"/>
    <w:rsid w:val="008E56BB"/>
    <w:rsid w:val="008E65A5"/>
    <w:rsid w:val="008E692A"/>
    <w:rsid w:val="008E6C01"/>
    <w:rsid w:val="008F151E"/>
    <w:rsid w:val="008F1B86"/>
    <w:rsid w:val="008F358C"/>
    <w:rsid w:val="008F3FF3"/>
    <w:rsid w:val="008F4825"/>
    <w:rsid w:val="008F50F3"/>
    <w:rsid w:val="008F6096"/>
    <w:rsid w:val="008F654D"/>
    <w:rsid w:val="0090023D"/>
    <w:rsid w:val="00900EAF"/>
    <w:rsid w:val="009027D3"/>
    <w:rsid w:val="00902FD6"/>
    <w:rsid w:val="0090315F"/>
    <w:rsid w:val="00903E4B"/>
    <w:rsid w:val="00903F44"/>
    <w:rsid w:val="00904ABF"/>
    <w:rsid w:val="00905607"/>
    <w:rsid w:val="00905782"/>
    <w:rsid w:val="00905C8F"/>
    <w:rsid w:val="00906946"/>
    <w:rsid w:val="00906E34"/>
    <w:rsid w:val="0091086B"/>
    <w:rsid w:val="00912254"/>
    <w:rsid w:val="00913763"/>
    <w:rsid w:val="00914AEA"/>
    <w:rsid w:val="00914F77"/>
    <w:rsid w:val="009176E0"/>
    <w:rsid w:val="00920797"/>
    <w:rsid w:val="00920E0C"/>
    <w:rsid w:val="009215E0"/>
    <w:rsid w:val="009218EE"/>
    <w:rsid w:val="009234E7"/>
    <w:rsid w:val="0092354A"/>
    <w:rsid w:val="00923642"/>
    <w:rsid w:val="00923D93"/>
    <w:rsid w:val="00924030"/>
    <w:rsid w:val="00924123"/>
    <w:rsid w:val="0092488B"/>
    <w:rsid w:val="00925558"/>
    <w:rsid w:val="00925A48"/>
    <w:rsid w:val="009264A9"/>
    <w:rsid w:val="009266BD"/>
    <w:rsid w:val="009268F5"/>
    <w:rsid w:val="00926EC8"/>
    <w:rsid w:val="00927129"/>
    <w:rsid w:val="0092766A"/>
    <w:rsid w:val="009279FA"/>
    <w:rsid w:val="00927DF8"/>
    <w:rsid w:val="00930868"/>
    <w:rsid w:val="00930B33"/>
    <w:rsid w:val="009311A4"/>
    <w:rsid w:val="0093155C"/>
    <w:rsid w:val="00932257"/>
    <w:rsid w:val="00933578"/>
    <w:rsid w:val="009342A6"/>
    <w:rsid w:val="00934ED7"/>
    <w:rsid w:val="00935D14"/>
    <w:rsid w:val="00940020"/>
    <w:rsid w:val="009413DF"/>
    <w:rsid w:val="00942423"/>
    <w:rsid w:val="009425F9"/>
    <w:rsid w:val="009439E7"/>
    <w:rsid w:val="00943DF7"/>
    <w:rsid w:val="00945082"/>
    <w:rsid w:val="00946439"/>
    <w:rsid w:val="00946AB5"/>
    <w:rsid w:val="0095077D"/>
    <w:rsid w:val="00952FE1"/>
    <w:rsid w:val="00953192"/>
    <w:rsid w:val="00953674"/>
    <w:rsid w:val="00955CB5"/>
    <w:rsid w:val="00956E1B"/>
    <w:rsid w:val="00957A75"/>
    <w:rsid w:val="0096040B"/>
    <w:rsid w:val="00961200"/>
    <w:rsid w:val="0096129C"/>
    <w:rsid w:val="00962FBF"/>
    <w:rsid w:val="00963216"/>
    <w:rsid w:val="0096393D"/>
    <w:rsid w:val="00964055"/>
    <w:rsid w:val="00964552"/>
    <w:rsid w:val="0096498C"/>
    <w:rsid w:val="009651C0"/>
    <w:rsid w:val="00966D5E"/>
    <w:rsid w:val="00967179"/>
    <w:rsid w:val="00967E63"/>
    <w:rsid w:val="009701D0"/>
    <w:rsid w:val="009704B7"/>
    <w:rsid w:val="009709E4"/>
    <w:rsid w:val="00970C32"/>
    <w:rsid w:val="00970FA4"/>
    <w:rsid w:val="00970FAE"/>
    <w:rsid w:val="00971F38"/>
    <w:rsid w:val="00972699"/>
    <w:rsid w:val="00973CB6"/>
    <w:rsid w:val="00974A04"/>
    <w:rsid w:val="00975258"/>
    <w:rsid w:val="00975369"/>
    <w:rsid w:val="009754C2"/>
    <w:rsid w:val="00975B26"/>
    <w:rsid w:val="0097689D"/>
    <w:rsid w:val="009770E8"/>
    <w:rsid w:val="00977215"/>
    <w:rsid w:val="009773BD"/>
    <w:rsid w:val="0098169C"/>
    <w:rsid w:val="00981731"/>
    <w:rsid w:val="00982DC2"/>
    <w:rsid w:val="009831F2"/>
    <w:rsid w:val="0098331E"/>
    <w:rsid w:val="00983D95"/>
    <w:rsid w:val="009842C9"/>
    <w:rsid w:val="009844DE"/>
    <w:rsid w:val="00985036"/>
    <w:rsid w:val="009857F1"/>
    <w:rsid w:val="009860C5"/>
    <w:rsid w:val="00986822"/>
    <w:rsid w:val="009873BD"/>
    <w:rsid w:val="00991C35"/>
    <w:rsid w:val="00992048"/>
    <w:rsid w:val="009923CE"/>
    <w:rsid w:val="009954F0"/>
    <w:rsid w:val="009954FE"/>
    <w:rsid w:val="00995F42"/>
    <w:rsid w:val="009970BE"/>
    <w:rsid w:val="009979B2"/>
    <w:rsid w:val="009A1A5F"/>
    <w:rsid w:val="009A1AE3"/>
    <w:rsid w:val="009A1D3E"/>
    <w:rsid w:val="009A2E2E"/>
    <w:rsid w:val="009A2F34"/>
    <w:rsid w:val="009A303E"/>
    <w:rsid w:val="009A319E"/>
    <w:rsid w:val="009A48B3"/>
    <w:rsid w:val="009A497A"/>
    <w:rsid w:val="009A6BBE"/>
    <w:rsid w:val="009A6E93"/>
    <w:rsid w:val="009A7126"/>
    <w:rsid w:val="009A7A5F"/>
    <w:rsid w:val="009B0525"/>
    <w:rsid w:val="009B1ECC"/>
    <w:rsid w:val="009B39E3"/>
    <w:rsid w:val="009B4834"/>
    <w:rsid w:val="009B48B7"/>
    <w:rsid w:val="009B5A98"/>
    <w:rsid w:val="009B630B"/>
    <w:rsid w:val="009B7F34"/>
    <w:rsid w:val="009C0259"/>
    <w:rsid w:val="009C22F2"/>
    <w:rsid w:val="009C25A9"/>
    <w:rsid w:val="009C49D1"/>
    <w:rsid w:val="009C4BB5"/>
    <w:rsid w:val="009C5156"/>
    <w:rsid w:val="009C5AF5"/>
    <w:rsid w:val="009C6AC2"/>
    <w:rsid w:val="009C6B03"/>
    <w:rsid w:val="009C6D60"/>
    <w:rsid w:val="009D0219"/>
    <w:rsid w:val="009D1013"/>
    <w:rsid w:val="009D24F9"/>
    <w:rsid w:val="009D32CE"/>
    <w:rsid w:val="009D3757"/>
    <w:rsid w:val="009D4D09"/>
    <w:rsid w:val="009D65C5"/>
    <w:rsid w:val="009D6957"/>
    <w:rsid w:val="009D7568"/>
    <w:rsid w:val="009D7D20"/>
    <w:rsid w:val="009D7D76"/>
    <w:rsid w:val="009E282B"/>
    <w:rsid w:val="009E2BAF"/>
    <w:rsid w:val="009E3DEE"/>
    <w:rsid w:val="009E58F6"/>
    <w:rsid w:val="009E6355"/>
    <w:rsid w:val="009F01A7"/>
    <w:rsid w:val="009F268F"/>
    <w:rsid w:val="009F284D"/>
    <w:rsid w:val="009F2D8A"/>
    <w:rsid w:val="009F320C"/>
    <w:rsid w:val="009F498E"/>
    <w:rsid w:val="009F4B31"/>
    <w:rsid w:val="009F4F9E"/>
    <w:rsid w:val="009F6EB5"/>
    <w:rsid w:val="009F7515"/>
    <w:rsid w:val="00A0012D"/>
    <w:rsid w:val="00A0159E"/>
    <w:rsid w:val="00A0168D"/>
    <w:rsid w:val="00A05BD2"/>
    <w:rsid w:val="00A05E71"/>
    <w:rsid w:val="00A067EF"/>
    <w:rsid w:val="00A069FD"/>
    <w:rsid w:val="00A07CC3"/>
    <w:rsid w:val="00A1220A"/>
    <w:rsid w:val="00A1270E"/>
    <w:rsid w:val="00A12824"/>
    <w:rsid w:val="00A12BBC"/>
    <w:rsid w:val="00A134EB"/>
    <w:rsid w:val="00A14408"/>
    <w:rsid w:val="00A1458A"/>
    <w:rsid w:val="00A15060"/>
    <w:rsid w:val="00A153B0"/>
    <w:rsid w:val="00A201F8"/>
    <w:rsid w:val="00A20360"/>
    <w:rsid w:val="00A23737"/>
    <w:rsid w:val="00A23FB9"/>
    <w:rsid w:val="00A24D7A"/>
    <w:rsid w:val="00A265A3"/>
    <w:rsid w:val="00A30136"/>
    <w:rsid w:val="00A30575"/>
    <w:rsid w:val="00A30720"/>
    <w:rsid w:val="00A30A17"/>
    <w:rsid w:val="00A316C0"/>
    <w:rsid w:val="00A31901"/>
    <w:rsid w:val="00A32EF6"/>
    <w:rsid w:val="00A32FD3"/>
    <w:rsid w:val="00A3310D"/>
    <w:rsid w:val="00A341D7"/>
    <w:rsid w:val="00A346B8"/>
    <w:rsid w:val="00A34801"/>
    <w:rsid w:val="00A35B55"/>
    <w:rsid w:val="00A35DD5"/>
    <w:rsid w:val="00A36D52"/>
    <w:rsid w:val="00A3782A"/>
    <w:rsid w:val="00A37DB2"/>
    <w:rsid w:val="00A416C2"/>
    <w:rsid w:val="00A41A62"/>
    <w:rsid w:val="00A42C3E"/>
    <w:rsid w:val="00A42C98"/>
    <w:rsid w:val="00A43600"/>
    <w:rsid w:val="00A4509C"/>
    <w:rsid w:val="00A45851"/>
    <w:rsid w:val="00A45B30"/>
    <w:rsid w:val="00A47BDD"/>
    <w:rsid w:val="00A502F4"/>
    <w:rsid w:val="00A50689"/>
    <w:rsid w:val="00A50835"/>
    <w:rsid w:val="00A5149E"/>
    <w:rsid w:val="00A51FE6"/>
    <w:rsid w:val="00A53168"/>
    <w:rsid w:val="00A53E24"/>
    <w:rsid w:val="00A53F39"/>
    <w:rsid w:val="00A53F69"/>
    <w:rsid w:val="00A5454E"/>
    <w:rsid w:val="00A547E4"/>
    <w:rsid w:val="00A54F1E"/>
    <w:rsid w:val="00A55587"/>
    <w:rsid w:val="00A563A6"/>
    <w:rsid w:val="00A56BB6"/>
    <w:rsid w:val="00A56D70"/>
    <w:rsid w:val="00A5719C"/>
    <w:rsid w:val="00A57BCF"/>
    <w:rsid w:val="00A6063B"/>
    <w:rsid w:val="00A60694"/>
    <w:rsid w:val="00A60906"/>
    <w:rsid w:val="00A60D78"/>
    <w:rsid w:val="00A6312C"/>
    <w:rsid w:val="00A6354C"/>
    <w:rsid w:val="00A63A61"/>
    <w:rsid w:val="00A64BE3"/>
    <w:rsid w:val="00A6541D"/>
    <w:rsid w:val="00A66F5D"/>
    <w:rsid w:val="00A67353"/>
    <w:rsid w:val="00A673F6"/>
    <w:rsid w:val="00A67AC8"/>
    <w:rsid w:val="00A70D76"/>
    <w:rsid w:val="00A70F93"/>
    <w:rsid w:val="00A72441"/>
    <w:rsid w:val="00A733D3"/>
    <w:rsid w:val="00A73A00"/>
    <w:rsid w:val="00A73D44"/>
    <w:rsid w:val="00A76E55"/>
    <w:rsid w:val="00A771D9"/>
    <w:rsid w:val="00A775AD"/>
    <w:rsid w:val="00A77E25"/>
    <w:rsid w:val="00A812CC"/>
    <w:rsid w:val="00A81449"/>
    <w:rsid w:val="00A81A73"/>
    <w:rsid w:val="00A82881"/>
    <w:rsid w:val="00A82938"/>
    <w:rsid w:val="00A835F3"/>
    <w:rsid w:val="00A83CC3"/>
    <w:rsid w:val="00A86337"/>
    <w:rsid w:val="00A87AE3"/>
    <w:rsid w:val="00A9062C"/>
    <w:rsid w:val="00A90672"/>
    <w:rsid w:val="00A90852"/>
    <w:rsid w:val="00A90A07"/>
    <w:rsid w:val="00A92044"/>
    <w:rsid w:val="00A9313B"/>
    <w:rsid w:val="00A93B5A"/>
    <w:rsid w:val="00A941F1"/>
    <w:rsid w:val="00A960EB"/>
    <w:rsid w:val="00A964B3"/>
    <w:rsid w:val="00A9699E"/>
    <w:rsid w:val="00A9747F"/>
    <w:rsid w:val="00A97F0E"/>
    <w:rsid w:val="00AA09A1"/>
    <w:rsid w:val="00AA0A2A"/>
    <w:rsid w:val="00AA0F15"/>
    <w:rsid w:val="00AA2188"/>
    <w:rsid w:val="00AA2F20"/>
    <w:rsid w:val="00AA36D5"/>
    <w:rsid w:val="00AA41F1"/>
    <w:rsid w:val="00AA42CA"/>
    <w:rsid w:val="00AA47B9"/>
    <w:rsid w:val="00AA4B56"/>
    <w:rsid w:val="00AA4EF0"/>
    <w:rsid w:val="00AA55C6"/>
    <w:rsid w:val="00AA5C7E"/>
    <w:rsid w:val="00AB0C3E"/>
    <w:rsid w:val="00AB0C91"/>
    <w:rsid w:val="00AB2871"/>
    <w:rsid w:val="00AB2D32"/>
    <w:rsid w:val="00AB34F1"/>
    <w:rsid w:val="00AB406B"/>
    <w:rsid w:val="00AB49C2"/>
    <w:rsid w:val="00AB57CE"/>
    <w:rsid w:val="00AB591A"/>
    <w:rsid w:val="00AB5EA9"/>
    <w:rsid w:val="00AB7640"/>
    <w:rsid w:val="00AB765A"/>
    <w:rsid w:val="00AB7E52"/>
    <w:rsid w:val="00AC0CE2"/>
    <w:rsid w:val="00AC0F47"/>
    <w:rsid w:val="00AC2EA8"/>
    <w:rsid w:val="00AC2FE9"/>
    <w:rsid w:val="00AC3D77"/>
    <w:rsid w:val="00AC3DD6"/>
    <w:rsid w:val="00AC4601"/>
    <w:rsid w:val="00AC48CD"/>
    <w:rsid w:val="00AC6036"/>
    <w:rsid w:val="00AD0AD6"/>
    <w:rsid w:val="00AD5977"/>
    <w:rsid w:val="00AD61F7"/>
    <w:rsid w:val="00AD6563"/>
    <w:rsid w:val="00AD706E"/>
    <w:rsid w:val="00AD7104"/>
    <w:rsid w:val="00AD7139"/>
    <w:rsid w:val="00AD723F"/>
    <w:rsid w:val="00AE005B"/>
    <w:rsid w:val="00AE0CFB"/>
    <w:rsid w:val="00AE1056"/>
    <w:rsid w:val="00AE236A"/>
    <w:rsid w:val="00AE326E"/>
    <w:rsid w:val="00AE44CD"/>
    <w:rsid w:val="00AE5DE3"/>
    <w:rsid w:val="00AE61F9"/>
    <w:rsid w:val="00AE6A32"/>
    <w:rsid w:val="00AE6F24"/>
    <w:rsid w:val="00AF0323"/>
    <w:rsid w:val="00AF08A8"/>
    <w:rsid w:val="00AF1569"/>
    <w:rsid w:val="00AF15AE"/>
    <w:rsid w:val="00AF3229"/>
    <w:rsid w:val="00AF3D11"/>
    <w:rsid w:val="00AF45EE"/>
    <w:rsid w:val="00AF4ED2"/>
    <w:rsid w:val="00AF56D6"/>
    <w:rsid w:val="00AF5F48"/>
    <w:rsid w:val="00AF7773"/>
    <w:rsid w:val="00AF7803"/>
    <w:rsid w:val="00B023C3"/>
    <w:rsid w:val="00B023F4"/>
    <w:rsid w:val="00B02412"/>
    <w:rsid w:val="00B02837"/>
    <w:rsid w:val="00B047B6"/>
    <w:rsid w:val="00B05AB1"/>
    <w:rsid w:val="00B0623D"/>
    <w:rsid w:val="00B0704C"/>
    <w:rsid w:val="00B07D9B"/>
    <w:rsid w:val="00B101CE"/>
    <w:rsid w:val="00B12244"/>
    <w:rsid w:val="00B12DF1"/>
    <w:rsid w:val="00B12FA4"/>
    <w:rsid w:val="00B130E6"/>
    <w:rsid w:val="00B14080"/>
    <w:rsid w:val="00B1409A"/>
    <w:rsid w:val="00B1628A"/>
    <w:rsid w:val="00B16A68"/>
    <w:rsid w:val="00B16C2A"/>
    <w:rsid w:val="00B16FCF"/>
    <w:rsid w:val="00B17BC1"/>
    <w:rsid w:val="00B20129"/>
    <w:rsid w:val="00B21758"/>
    <w:rsid w:val="00B23BEC"/>
    <w:rsid w:val="00B24DFD"/>
    <w:rsid w:val="00B25110"/>
    <w:rsid w:val="00B253FF"/>
    <w:rsid w:val="00B30D2B"/>
    <w:rsid w:val="00B31243"/>
    <w:rsid w:val="00B32933"/>
    <w:rsid w:val="00B332EC"/>
    <w:rsid w:val="00B336C2"/>
    <w:rsid w:val="00B3482D"/>
    <w:rsid w:val="00B3596A"/>
    <w:rsid w:val="00B37221"/>
    <w:rsid w:val="00B37C6A"/>
    <w:rsid w:val="00B4032C"/>
    <w:rsid w:val="00B403F1"/>
    <w:rsid w:val="00B410E2"/>
    <w:rsid w:val="00B42632"/>
    <w:rsid w:val="00B42B34"/>
    <w:rsid w:val="00B42FA6"/>
    <w:rsid w:val="00B43EDE"/>
    <w:rsid w:val="00B4495D"/>
    <w:rsid w:val="00B453EA"/>
    <w:rsid w:val="00B469D9"/>
    <w:rsid w:val="00B46BB5"/>
    <w:rsid w:val="00B46C81"/>
    <w:rsid w:val="00B46DE5"/>
    <w:rsid w:val="00B5137D"/>
    <w:rsid w:val="00B51D5D"/>
    <w:rsid w:val="00B53E13"/>
    <w:rsid w:val="00B54FE8"/>
    <w:rsid w:val="00B5507B"/>
    <w:rsid w:val="00B55EF2"/>
    <w:rsid w:val="00B56CB5"/>
    <w:rsid w:val="00B56E75"/>
    <w:rsid w:val="00B5736F"/>
    <w:rsid w:val="00B577BD"/>
    <w:rsid w:val="00B57F96"/>
    <w:rsid w:val="00B6210D"/>
    <w:rsid w:val="00B64090"/>
    <w:rsid w:val="00B6467C"/>
    <w:rsid w:val="00B65342"/>
    <w:rsid w:val="00B65A39"/>
    <w:rsid w:val="00B65CA8"/>
    <w:rsid w:val="00B66023"/>
    <w:rsid w:val="00B6618F"/>
    <w:rsid w:val="00B6658F"/>
    <w:rsid w:val="00B674BB"/>
    <w:rsid w:val="00B67546"/>
    <w:rsid w:val="00B67ABA"/>
    <w:rsid w:val="00B67E7E"/>
    <w:rsid w:val="00B67F2C"/>
    <w:rsid w:val="00B702F1"/>
    <w:rsid w:val="00B70346"/>
    <w:rsid w:val="00B705D6"/>
    <w:rsid w:val="00B710BB"/>
    <w:rsid w:val="00B72044"/>
    <w:rsid w:val="00B72703"/>
    <w:rsid w:val="00B732A2"/>
    <w:rsid w:val="00B7653E"/>
    <w:rsid w:val="00B77A94"/>
    <w:rsid w:val="00B808AE"/>
    <w:rsid w:val="00B80A90"/>
    <w:rsid w:val="00B80C32"/>
    <w:rsid w:val="00B81155"/>
    <w:rsid w:val="00B82F99"/>
    <w:rsid w:val="00B83471"/>
    <w:rsid w:val="00B83EE8"/>
    <w:rsid w:val="00B84556"/>
    <w:rsid w:val="00B84770"/>
    <w:rsid w:val="00B84C0C"/>
    <w:rsid w:val="00B85E4C"/>
    <w:rsid w:val="00B875E8"/>
    <w:rsid w:val="00B90148"/>
    <w:rsid w:val="00B90709"/>
    <w:rsid w:val="00B92974"/>
    <w:rsid w:val="00B9316D"/>
    <w:rsid w:val="00B93D06"/>
    <w:rsid w:val="00B94048"/>
    <w:rsid w:val="00B949D5"/>
    <w:rsid w:val="00B95043"/>
    <w:rsid w:val="00B95F17"/>
    <w:rsid w:val="00B9644C"/>
    <w:rsid w:val="00BA1A8A"/>
    <w:rsid w:val="00BA1C39"/>
    <w:rsid w:val="00BA1EC7"/>
    <w:rsid w:val="00BA31C0"/>
    <w:rsid w:val="00BA3896"/>
    <w:rsid w:val="00BA422C"/>
    <w:rsid w:val="00BA461E"/>
    <w:rsid w:val="00BA5043"/>
    <w:rsid w:val="00BA5533"/>
    <w:rsid w:val="00BA55A6"/>
    <w:rsid w:val="00BA7957"/>
    <w:rsid w:val="00BA7A1D"/>
    <w:rsid w:val="00BB0BC9"/>
    <w:rsid w:val="00BB10B4"/>
    <w:rsid w:val="00BB2CE9"/>
    <w:rsid w:val="00BB31CA"/>
    <w:rsid w:val="00BB329A"/>
    <w:rsid w:val="00BB379E"/>
    <w:rsid w:val="00BB3822"/>
    <w:rsid w:val="00BB3BB5"/>
    <w:rsid w:val="00BB5513"/>
    <w:rsid w:val="00BB607C"/>
    <w:rsid w:val="00BB6611"/>
    <w:rsid w:val="00BB6D84"/>
    <w:rsid w:val="00BC0BEC"/>
    <w:rsid w:val="00BC1CCB"/>
    <w:rsid w:val="00BC272A"/>
    <w:rsid w:val="00BC3482"/>
    <w:rsid w:val="00BC3A7F"/>
    <w:rsid w:val="00BC41E0"/>
    <w:rsid w:val="00BC438C"/>
    <w:rsid w:val="00BC4535"/>
    <w:rsid w:val="00BC543A"/>
    <w:rsid w:val="00BC5910"/>
    <w:rsid w:val="00BC5B71"/>
    <w:rsid w:val="00BC5C7F"/>
    <w:rsid w:val="00BD0B2E"/>
    <w:rsid w:val="00BD3617"/>
    <w:rsid w:val="00BD4676"/>
    <w:rsid w:val="00BD4A25"/>
    <w:rsid w:val="00BD5264"/>
    <w:rsid w:val="00BD5F76"/>
    <w:rsid w:val="00BD60D0"/>
    <w:rsid w:val="00BD6D70"/>
    <w:rsid w:val="00BE00BB"/>
    <w:rsid w:val="00BE0150"/>
    <w:rsid w:val="00BE0400"/>
    <w:rsid w:val="00BE052D"/>
    <w:rsid w:val="00BE1158"/>
    <w:rsid w:val="00BE464A"/>
    <w:rsid w:val="00BE6AB1"/>
    <w:rsid w:val="00BE779F"/>
    <w:rsid w:val="00BE7846"/>
    <w:rsid w:val="00BF0691"/>
    <w:rsid w:val="00BF10B1"/>
    <w:rsid w:val="00BF1FFF"/>
    <w:rsid w:val="00BF2503"/>
    <w:rsid w:val="00BF320B"/>
    <w:rsid w:val="00BF429C"/>
    <w:rsid w:val="00BF4DD0"/>
    <w:rsid w:val="00BF5985"/>
    <w:rsid w:val="00BF5A1D"/>
    <w:rsid w:val="00BF5ED3"/>
    <w:rsid w:val="00BF62BB"/>
    <w:rsid w:val="00BF67AE"/>
    <w:rsid w:val="00C00053"/>
    <w:rsid w:val="00C0369D"/>
    <w:rsid w:val="00C05156"/>
    <w:rsid w:val="00C05E75"/>
    <w:rsid w:val="00C06038"/>
    <w:rsid w:val="00C073DC"/>
    <w:rsid w:val="00C11A81"/>
    <w:rsid w:val="00C11EA3"/>
    <w:rsid w:val="00C1476C"/>
    <w:rsid w:val="00C14797"/>
    <w:rsid w:val="00C1493A"/>
    <w:rsid w:val="00C15AFC"/>
    <w:rsid w:val="00C176FF"/>
    <w:rsid w:val="00C17BC9"/>
    <w:rsid w:val="00C20E8B"/>
    <w:rsid w:val="00C218A7"/>
    <w:rsid w:val="00C22058"/>
    <w:rsid w:val="00C2439B"/>
    <w:rsid w:val="00C24E5A"/>
    <w:rsid w:val="00C264BC"/>
    <w:rsid w:val="00C26CDE"/>
    <w:rsid w:val="00C27AB8"/>
    <w:rsid w:val="00C305B3"/>
    <w:rsid w:val="00C30816"/>
    <w:rsid w:val="00C3157C"/>
    <w:rsid w:val="00C32F3C"/>
    <w:rsid w:val="00C33837"/>
    <w:rsid w:val="00C34BBB"/>
    <w:rsid w:val="00C379EA"/>
    <w:rsid w:val="00C40D18"/>
    <w:rsid w:val="00C410FE"/>
    <w:rsid w:val="00C43734"/>
    <w:rsid w:val="00C45601"/>
    <w:rsid w:val="00C4629A"/>
    <w:rsid w:val="00C50AF6"/>
    <w:rsid w:val="00C513CF"/>
    <w:rsid w:val="00C51AFB"/>
    <w:rsid w:val="00C53209"/>
    <w:rsid w:val="00C53438"/>
    <w:rsid w:val="00C53959"/>
    <w:rsid w:val="00C54E09"/>
    <w:rsid w:val="00C54F20"/>
    <w:rsid w:val="00C54F5A"/>
    <w:rsid w:val="00C57DF3"/>
    <w:rsid w:val="00C60066"/>
    <w:rsid w:val="00C60526"/>
    <w:rsid w:val="00C6120E"/>
    <w:rsid w:val="00C61E88"/>
    <w:rsid w:val="00C62590"/>
    <w:rsid w:val="00C6461B"/>
    <w:rsid w:val="00C64ACA"/>
    <w:rsid w:val="00C65336"/>
    <w:rsid w:val="00C658E7"/>
    <w:rsid w:val="00C66132"/>
    <w:rsid w:val="00C665D2"/>
    <w:rsid w:val="00C67368"/>
    <w:rsid w:val="00C673D3"/>
    <w:rsid w:val="00C67C82"/>
    <w:rsid w:val="00C7065B"/>
    <w:rsid w:val="00C726EB"/>
    <w:rsid w:val="00C72D46"/>
    <w:rsid w:val="00C74118"/>
    <w:rsid w:val="00C75DDF"/>
    <w:rsid w:val="00C77325"/>
    <w:rsid w:val="00C834B3"/>
    <w:rsid w:val="00C839E9"/>
    <w:rsid w:val="00C85134"/>
    <w:rsid w:val="00C85F34"/>
    <w:rsid w:val="00C8617B"/>
    <w:rsid w:val="00C861D5"/>
    <w:rsid w:val="00C911EF"/>
    <w:rsid w:val="00C92CF0"/>
    <w:rsid w:val="00C92F78"/>
    <w:rsid w:val="00C93F28"/>
    <w:rsid w:val="00C97084"/>
    <w:rsid w:val="00C97951"/>
    <w:rsid w:val="00CA00C5"/>
    <w:rsid w:val="00CA18B4"/>
    <w:rsid w:val="00CA3F8B"/>
    <w:rsid w:val="00CA4ADA"/>
    <w:rsid w:val="00CA666F"/>
    <w:rsid w:val="00CA6827"/>
    <w:rsid w:val="00CB0D27"/>
    <w:rsid w:val="00CB15C6"/>
    <w:rsid w:val="00CB2AAF"/>
    <w:rsid w:val="00CC0658"/>
    <w:rsid w:val="00CC1F59"/>
    <w:rsid w:val="00CC317F"/>
    <w:rsid w:val="00CC3FBF"/>
    <w:rsid w:val="00CC4568"/>
    <w:rsid w:val="00CC492D"/>
    <w:rsid w:val="00CC5153"/>
    <w:rsid w:val="00CC56F7"/>
    <w:rsid w:val="00CC5967"/>
    <w:rsid w:val="00CC66A9"/>
    <w:rsid w:val="00CC66D7"/>
    <w:rsid w:val="00CD2435"/>
    <w:rsid w:val="00CD330D"/>
    <w:rsid w:val="00CD5C29"/>
    <w:rsid w:val="00CD6D23"/>
    <w:rsid w:val="00CD7482"/>
    <w:rsid w:val="00CD78FB"/>
    <w:rsid w:val="00CD7C02"/>
    <w:rsid w:val="00CE0A58"/>
    <w:rsid w:val="00CE0D54"/>
    <w:rsid w:val="00CE19C9"/>
    <w:rsid w:val="00CE2FA0"/>
    <w:rsid w:val="00CE48E4"/>
    <w:rsid w:val="00CE5784"/>
    <w:rsid w:val="00CE593A"/>
    <w:rsid w:val="00CE5AA5"/>
    <w:rsid w:val="00CE7296"/>
    <w:rsid w:val="00CF1013"/>
    <w:rsid w:val="00CF1FDB"/>
    <w:rsid w:val="00CF2FA9"/>
    <w:rsid w:val="00CF3B41"/>
    <w:rsid w:val="00CF3E53"/>
    <w:rsid w:val="00CF71E3"/>
    <w:rsid w:val="00CF7FAC"/>
    <w:rsid w:val="00D00695"/>
    <w:rsid w:val="00D006A2"/>
    <w:rsid w:val="00D02052"/>
    <w:rsid w:val="00D03840"/>
    <w:rsid w:val="00D03873"/>
    <w:rsid w:val="00D05A00"/>
    <w:rsid w:val="00D068D7"/>
    <w:rsid w:val="00D07A6F"/>
    <w:rsid w:val="00D138BC"/>
    <w:rsid w:val="00D140BE"/>
    <w:rsid w:val="00D1480F"/>
    <w:rsid w:val="00D15192"/>
    <w:rsid w:val="00D152A7"/>
    <w:rsid w:val="00D15AB6"/>
    <w:rsid w:val="00D15C9F"/>
    <w:rsid w:val="00D1628D"/>
    <w:rsid w:val="00D167B5"/>
    <w:rsid w:val="00D17A38"/>
    <w:rsid w:val="00D17B58"/>
    <w:rsid w:val="00D17F68"/>
    <w:rsid w:val="00D21CEC"/>
    <w:rsid w:val="00D2321B"/>
    <w:rsid w:val="00D23291"/>
    <w:rsid w:val="00D23312"/>
    <w:rsid w:val="00D2399A"/>
    <w:rsid w:val="00D23B46"/>
    <w:rsid w:val="00D23CCA"/>
    <w:rsid w:val="00D2454F"/>
    <w:rsid w:val="00D264E4"/>
    <w:rsid w:val="00D26C5C"/>
    <w:rsid w:val="00D26CD5"/>
    <w:rsid w:val="00D307B9"/>
    <w:rsid w:val="00D30CD6"/>
    <w:rsid w:val="00D3116B"/>
    <w:rsid w:val="00D31840"/>
    <w:rsid w:val="00D33BFB"/>
    <w:rsid w:val="00D34961"/>
    <w:rsid w:val="00D36057"/>
    <w:rsid w:val="00D360E2"/>
    <w:rsid w:val="00D360E9"/>
    <w:rsid w:val="00D377FB"/>
    <w:rsid w:val="00D41E2A"/>
    <w:rsid w:val="00D4249A"/>
    <w:rsid w:val="00D43285"/>
    <w:rsid w:val="00D438EC"/>
    <w:rsid w:val="00D44036"/>
    <w:rsid w:val="00D45395"/>
    <w:rsid w:val="00D46BF3"/>
    <w:rsid w:val="00D46FC1"/>
    <w:rsid w:val="00D4707A"/>
    <w:rsid w:val="00D47937"/>
    <w:rsid w:val="00D47F58"/>
    <w:rsid w:val="00D504F1"/>
    <w:rsid w:val="00D5155E"/>
    <w:rsid w:val="00D52CB9"/>
    <w:rsid w:val="00D53EA3"/>
    <w:rsid w:val="00D54777"/>
    <w:rsid w:val="00D5552F"/>
    <w:rsid w:val="00D560FC"/>
    <w:rsid w:val="00D56A69"/>
    <w:rsid w:val="00D5765E"/>
    <w:rsid w:val="00D60286"/>
    <w:rsid w:val="00D60E1D"/>
    <w:rsid w:val="00D60F24"/>
    <w:rsid w:val="00D611C7"/>
    <w:rsid w:val="00D611FC"/>
    <w:rsid w:val="00D6189B"/>
    <w:rsid w:val="00D61F0C"/>
    <w:rsid w:val="00D62170"/>
    <w:rsid w:val="00D6290A"/>
    <w:rsid w:val="00D62F77"/>
    <w:rsid w:val="00D648E6"/>
    <w:rsid w:val="00D65658"/>
    <w:rsid w:val="00D66983"/>
    <w:rsid w:val="00D70E51"/>
    <w:rsid w:val="00D71FAE"/>
    <w:rsid w:val="00D7359F"/>
    <w:rsid w:val="00D73E69"/>
    <w:rsid w:val="00D7570C"/>
    <w:rsid w:val="00D761DA"/>
    <w:rsid w:val="00D76DBE"/>
    <w:rsid w:val="00D776BB"/>
    <w:rsid w:val="00D77926"/>
    <w:rsid w:val="00D801B4"/>
    <w:rsid w:val="00D8095F"/>
    <w:rsid w:val="00D8291F"/>
    <w:rsid w:val="00D831FB"/>
    <w:rsid w:val="00D8520A"/>
    <w:rsid w:val="00D85F7A"/>
    <w:rsid w:val="00D8697B"/>
    <w:rsid w:val="00D877DB"/>
    <w:rsid w:val="00D87A6B"/>
    <w:rsid w:val="00D87F82"/>
    <w:rsid w:val="00D90059"/>
    <w:rsid w:val="00D90B12"/>
    <w:rsid w:val="00D9198B"/>
    <w:rsid w:val="00D91D09"/>
    <w:rsid w:val="00D93662"/>
    <w:rsid w:val="00D943C1"/>
    <w:rsid w:val="00D94402"/>
    <w:rsid w:val="00D94D5F"/>
    <w:rsid w:val="00D95947"/>
    <w:rsid w:val="00D979C0"/>
    <w:rsid w:val="00DA0E7C"/>
    <w:rsid w:val="00DA1007"/>
    <w:rsid w:val="00DA1907"/>
    <w:rsid w:val="00DA1D84"/>
    <w:rsid w:val="00DA272E"/>
    <w:rsid w:val="00DA4789"/>
    <w:rsid w:val="00DA53BF"/>
    <w:rsid w:val="00DA5540"/>
    <w:rsid w:val="00DA604D"/>
    <w:rsid w:val="00DA646A"/>
    <w:rsid w:val="00DA765F"/>
    <w:rsid w:val="00DB14AC"/>
    <w:rsid w:val="00DB2885"/>
    <w:rsid w:val="00DB36EB"/>
    <w:rsid w:val="00DB3C0A"/>
    <w:rsid w:val="00DB3C8E"/>
    <w:rsid w:val="00DB43B0"/>
    <w:rsid w:val="00DB4CF9"/>
    <w:rsid w:val="00DB4D95"/>
    <w:rsid w:val="00DB57FE"/>
    <w:rsid w:val="00DB73F4"/>
    <w:rsid w:val="00DC16D2"/>
    <w:rsid w:val="00DC2E07"/>
    <w:rsid w:val="00DC2EC7"/>
    <w:rsid w:val="00DC44AD"/>
    <w:rsid w:val="00DC4E9E"/>
    <w:rsid w:val="00DC57B1"/>
    <w:rsid w:val="00DC57F3"/>
    <w:rsid w:val="00DC6908"/>
    <w:rsid w:val="00DC6A4C"/>
    <w:rsid w:val="00DD0C5F"/>
    <w:rsid w:val="00DD18F8"/>
    <w:rsid w:val="00DD1E4A"/>
    <w:rsid w:val="00DD5E6E"/>
    <w:rsid w:val="00DD5EFD"/>
    <w:rsid w:val="00DD5F85"/>
    <w:rsid w:val="00DD7553"/>
    <w:rsid w:val="00DD7982"/>
    <w:rsid w:val="00DE148E"/>
    <w:rsid w:val="00DE1D73"/>
    <w:rsid w:val="00DE1E18"/>
    <w:rsid w:val="00DE1F9F"/>
    <w:rsid w:val="00DE2480"/>
    <w:rsid w:val="00DE4493"/>
    <w:rsid w:val="00DE4DEC"/>
    <w:rsid w:val="00DE50A7"/>
    <w:rsid w:val="00DE52A8"/>
    <w:rsid w:val="00DE5DB9"/>
    <w:rsid w:val="00DE640D"/>
    <w:rsid w:val="00DF0B69"/>
    <w:rsid w:val="00DF0DF7"/>
    <w:rsid w:val="00DF29D8"/>
    <w:rsid w:val="00DF2A8D"/>
    <w:rsid w:val="00DF2CBD"/>
    <w:rsid w:val="00DF320A"/>
    <w:rsid w:val="00DF46E6"/>
    <w:rsid w:val="00DF62F6"/>
    <w:rsid w:val="00DF6B76"/>
    <w:rsid w:val="00DF7002"/>
    <w:rsid w:val="00DF71D1"/>
    <w:rsid w:val="00E00F15"/>
    <w:rsid w:val="00E01413"/>
    <w:rsid w:val="00E01CED"/>
    <w:rsid w:val="00E02804"/>
    <w:rsid w:val="00E02DA2"/>
    <w:rsid w:val="00E0341A"/>
    <w:rsid w:val="00E04C9B"/>
    <w:rsid w:val="00E05522"/>
    <w:rsid w:val="00E06307"/>
    <w:rsid w:val="00E07131"/>
    <w:rsid w:val="00E107F4"/>
    <w:rsid w:val="00E11236"/>
    <w:rsid w:val="00E125CB"/>
    <w:rsid w:val="00E12EFC"/>
    <w:rsid w:val="00E16578"/>
    <w:rsid w:val="00E17E59"/>
    <w:rsid w:val="00E20102"/>
    <w:rsid w:val="00E226E7"/>
    <w:rsid w:val="00E22700"/>
    <w:rsid w:val="00E23189"/>
    <w:rsid w:val="00E237FE"/>
    <w:rsid w:val="00E26BF0"/>
    <w:rsid w:val="00E27414"/>
    <w:rsid w:val="00E279C3"/>
    <w:rsid w:val="00E27C46"/>
    <w:rsid w:val="00E308CD"/>
    <w:rsid w:val="00E31766"/>
    <w:rsid w:val="00E31BA5"/>
    <w:rsid w:val="00E32303"/>
    <w:rsid w:val="00E32971"/>
    <w:rsid w:val="00E32EDA"/>
    <w:rsid w:val="00E32F0E"/>
    <w:rsid w:val="00E32F9F"/>
    <w:rsid w:val="00E33A61"/>
    <w:rsid w:val="00E34048"/>
    <w:rsid w:val="00E34521"/>
    <w:rsid w:val="00E34D9B"/>
    <w:rsid w:val="00E34F3C"/>
    <w:rsid w:val="00E352BB"/>
    <w:rsid w:val="00E3642F"/>
    <w:rsid w:val="00E36FA6"/>
    <w:rsid w:val="00E4016C"/>
    <w:rsid w:val="00E4252A"/>
    <w:rsid w:val="00E450F5"/>
    <w:rsid w:val="00E45278"/>
    <w:rsid w:val="00E4724D"/>
    <w:rsid w:val="00E47704"/>
    <w:rsid w:val="00E47A07"/>
    <w:rsid w:val="00E47EE7"/>
    <w:rsid w:val="00E50C7B"/>
    <w:rsid w:val="00E50CDA"/>
    <w:rsid w:val="00E51949"/>
    <w:rsid w:val="00E51DDF"/>
    <w:rsid w:val="00E5337E"/>
    <w:rsid w:val="00E53E95"/>
    <w:rsid w:val="00E53FBD"/>
    <w:rsid w:val="00E54507"/>
    <w:rsid w:val="00E54DF3"/>
    <w:rsid w:val="00E558BD"/>
    <w:rsid w:val="00E60A7F"/>
    <w:rsid w:val="00E61E89"/>
    <w:rsid w:val="00E62A66"/>
    <w:rsid w:val="00E6384C"/>
    <w:rsid w:val="00E64414"/>
    <w:rsid w:val="00E65473"/>
    <w:rsid w:val="00E65B2E"/>
    <w:rsid w:val="00E661F8"/>
    <w:rsid w:val="00E66500"/>
    <w:rsid w:val="00E66A1F"/>
    <w:rsid w:val="00E6706D"/>
    <w:rsid w:val="00E6785A"/>
    <w:rsid w:val="00E70482"/>
    <w:rsid w:val="00E7450A"/>
    <w:rsid w:val="00E75385"/>
    <w:rsid w:val="00E75A94"/>
    <w:rsid w:val="00E75F4D"/>
    <w:rsid w:val="00E7601D"/>
    <w:rsid w:val="00E808BC"/>
    <w:rsid w:val="00E80A3E"/>
    <w:rsid w:val="00E81391"/>
    <w:rsid w:val="00E81956"/>
    <w:rsid w:val="00E819AF"/>
    <w:rsid w:val="00E81E2A"/>
    <w:rsid w:val="00E8217B"/>
    <w:rsid w:val="00E82297"/>
    <w:rsid w:val="00E83B04"/>
    <w:rsid w:val="00E840F2"/>
    <w:rsid w:val="00E8424A"/>
    <w:rsid w:val="00E84C93"/>
    <w:rsid w:val="00E87A18"/>
    <w:rsid w:val="00E90C15"/>
    <w:rsid w:val="00E90E89"/>
    <w:rsid w:val="00E9152F"/>
    <w:rsid w:val="00E93192"/>
    <w:rsid w:val="00E960F8"/>
    <w:rsid w:val="00E962D3"/>
    <w:rsid w:val="00EA04B4"/>
    <w:rsid w:val="00EA1351"/>
    <w:rsid w:val="00EA1597"/>
    <w:rsid w:val="00EA606A"/>
    <w:rsid w:val="00EA696B"/>
    <w:rsid w:val="00EA6BF0"/>
    <w:rsid w:val="00EA78C2"/>
    <w:rsid w:val="00EA7CFC"/>
    <w:rsid w:val="00EB0AA4"/>
    <w:rsid w:val="00EB1076"/>
    <w:rsid w:val="00EB1509"/>
    <w:rsid w:val="00EB1531"/>
    <w:rsid w:val="00EB2569"/>
    <w:rsid w:val="00EB2C38"/>
    <w:rsid w:val="00EB2E16"/>
    <w:rsid w:val="00EB4950"/>
    <w:rsid w:val="00EB506E"/>
    <w:rsid w:val="00EB5DB9"/>
    <w:rsid w:val="00EB6C9B"/>
    <w:rsid w:val="00EB6F97"/>
    <w:rsid w:val="00EC0401"/>
    <w:rsid w:val="00EC0AED"/>
    <w:rsid w:val="00EC1075"/>
    <w:rsid w:val="00EC125F"/>
    <w:rsid w:val="00EC5AA7"/>
    <w:rsid w:val="00EC69BA"/>
    <w:rsid w:val="00ED1ACD"/>
    <w:rsid w:val="00ED223B"/>
    <w:rsid w:val="00ED29EA"/>
    <w:rsid w:val="00ED3158"/>
    <w:rsid w:val="00ED3199"/>
    <w:rsid w:val="00ED31F2"/>
    <w:rsid w:val="00ED4504"/>
    <w:rsid w:val="00ED483F"/>
    <w:rsid w:val="00ED57B3"/>
    <w:rsid w:val="00ED69D6"/>
    <w:rsid w:val="00ED7EA8"/>
    <w:rsid w:val="00EE0A33"/>
    <w:rsid w:val="00EE0CBD"/>
    <w:rsid w:val="00EE1C5C"/>
    <w:rsid w:val="00EE2379"/>
    <w:rsid w:val="00EE2A2F"/>
    <w:rsid w:val="00EE2B03"/>
    <w:rsid w:val="00EE309E"/>
    <w:rsid w:val="00EE3311"/>
    <w:rsid w:val="00EE44BD"/>
    <w:rsid w:val="00EE4C9C"/>
    <w:rsid w:val="00EE5C43"/>
    <w:rsid w:val="00EE69D8"/>
    <w:rsid w:val="00EE7FBB"/>
    <w:rsid w:val="00EF11D6"/>
    <w:rsid w:val="00EF12B5"/>
    <w:rsid w:val="00EF1352"/>
    <w:rsid w:val="00EF17EA"/>
    <w:rsid w:val="00EF1FC7"/>
    <w:rsid w:val="00EF2957"/>
    <w:rsid w:val="00EF3105"/>
    <w:rsid w:val="00EF3AAD"/>
    <w:rsid w:val="00EF4409"/>
    <w:rsid w:val="00EF525E"/>
    <w:rsid w:val="00EF605A"/>
    <w:rsid w:val="00EF6E7D"/>
    <w:rsid w:val="00EF73DD"/>
    <w:rsid w:val="00F000EE"/>
    <w:rsid w:val="00F006E1"/>
    <w:rsid w:val="00F01024"/>
    <w:rsid w:val="00F0124D"/>
    <w:rsid w:val="00F03503"/>
    <w:rsid w:val="00F03C74"/>
    <w:rsid w:val="00F046CE"/>
    <w:rsid w:val="00F05195"/>
    <w:rsid w:val="00F0546F"/>
    <w:rsid w:val="00F05763"/>
    <w:rsid w:val="00F062DC"/>
    <w:rsid w:val="00F063A6"/>
    <w:rsid w:val="00F07DE7"/>
    <w:rsid w:val="00F10284"/>
    <w:rsid w:val="00F1032C"/>
    <w:rsid w:val="00F11462"/>
    <w:rsid w:val="00F11B47"/>
    <w:rsid w:val="00F139FC"/>
    <w:rsid w:val="00F143B4"/>
    <w:rsid w:val="00F14A8E"/>
    <w:rsid w:val="00F14ADC"/>
    <w:rsid w:val="00F1671B"/>
    <w:rsid w:val="00F1680D"/>
    <w:rsid w:val="00F16E59"/>
    <w:rsid w:val="00F1762B"/>
    <w:rsid w:val="00F20CF0"/>
    <w:rsid w:val="00F219C0"/>
    <w:rsid w:val="00F21CE8"/>
    <w:rsid w:val="00F22A71"/>
    <w:rsid w:val="00F22B4F"/>
    <w:rsid w:val="00F2320A"/>
    <w:rsid w:val="00F23806"/>
    <w:rsid w:val="00F23B33"/>
    <w:rsid w:val="00F25736"/>
    <w:rsid w:val="00F264F2"/>
    <w:rsid w:val="00F265DE"/>
    <w:rsid w:val="00F269FB"/>
    <w:rsid w:val="00F26CAE"/>
    <w:rsid w:val="00F3004F"/>
    <w:rsid w:val="00F30EC3"/>
    <w:rsid w:val="00F32399"/>
    <w:rsid w:val="00F323E5"/>
    <w:rsid w:val="00F33B91"/>
    <w:rsid w:val="00F33E35"/>
    <w:rsid w:val="00F33E59"/>
    <w:rsid w:val="00F34026"/>
    <w:rsid w:val="00F349ED"/>
    <w:rsid w:val="00F36A25"/>
    <w:rsid w:val="00F37527"/>
    <w:rsid w:val="00F3763C"/>
    <w:rsid w:val="00F41F5B"/>
    <w:rsid w:val="00F42CEC"/>
    <w:rsid w:val="00F43418"/>
    <w:rsid w:val="00F442D6"/>
    <w:rsid w:val="00F445BD"/>
    <w:rsid w:val="00F44AB4"/>
    <w:rsid w:val="00F44E3C"/>
    <w:rsid w:val="00F46724"/>
    <w:rsid w:val="00F47539"/>
    <w:rsid w:val="00F50E06"/>
    <w:rsid w:val="00F53115"/>
    <w:rsid w:val="00F532C4"/>
    <w:rsid w:val="00F53323"/>
    <w:rsid w:val="00F542B9"/>
    <w:rsid w:val="00F5571B"/>
    <w:rsid w:val="00F56070"/>
    <w:rsid w:val="00F56D96"/>
    <w:rsid w:val="00F57D31"/>
    <w:rsid w:val="00F6029C"/>
    <w:rsid w:val="00F623DD"/>
    <w:rsid w:val="00F6347C"/>
    <w:rsid w:val="00F63DD1"/>
    <w:rsid w:val="00F66DDD"/>
    <w:rsid w:val="00F67A25"/>
    <w:rsid w:val="00F70711"/>
    <w:rsid w:val="00F7132E"/>
    <w:rsid w:val="00F7315A"/>
    <w:rsid w:val="00F751E9"/>
    <w:rsid w:val="00F75633"/>
    <w:rsid w:val="00F76771"/>
    <w:rsid w:val="00F80B2F"/>
    <w:rsid w:val="00F816A5"/>
    <w:rsid w:val="00F82BE7"/>
    <w:rsid w:val="00F82DC3"/>
    <w:rsid w:val="00F8486B"/>
    <w:rsid w:val="00F85082"/>
    <w:rsid w:val="00F86D8A"/>
    <w:rsid w:val="00F87BE4"/>
    <w:rsid w:val="00F91948"/>
    <w:rsid w:val="00F91FB9"/>
    <w:rsid w:val="00F9226A"/>
    <w:rsid w:val="00F9247E"/>
    <w:rsid w:val="00F937A3"/>
    <w:rsid w:val="00F95CB0"/>
    <w:rsid w:val="00F964A1"/>
    <w:rsid w:val="00F9672F"/>
    <w:rsid w:val="00F97009"/>
    <w:rsid w:val="00FA01E9"/>
    <w:rsid w:val="00FA06CD"/>
    <w:rsid w:val="00FA123B"/>
    <w:rsid w:val="00FA164B"/>
    <w:rsid w:val="00FA4049"/>
    <w:rsid w:val="00FA714B"/>
    <w:rsid w:val="00FA7FE7"/>
    <w:rsid w:val="00FB2C90"/>
    <w:rsid w:val="00FB407A"/>
    <w:rsid w:val="00FB5468"/>
    <w:rsid w:val="00FB72B7"/>
    <w:rsid w:val="00FB7349"/>
    <w:rsid w:val="00FB7DC6"/>
    <w:rsid w:val="00FC0F84"/>
    <w:rsid w:val="00FC105F"/>
    <w:rsid w:val="00FC20AA"/>
    <w:rsid w:val="00FC2CB1"/>
    <w:rsid w:val="00FC361D"/>
    <w:rsid w:val="00FC4475"/>
    <w:rsid w:val="00FC5866"/>
    <w:rsid w:val="00FC5DBA"/>
    <w:rsid w:val="00FC6765"/>
    <w:rsid w:val="00FC68D9"/>
    <w:rsid w:val="00FC6FEF"/>
    <w:rsid w:val="00FD093B"/>
    <w:rsid w:val="00FD2719"/>
    <w:rsid w:val="00FD2A11"/>
    <w:rsid w:val="00FD676B"/>
    <w:rsid w:val="00FE068F"/>
    <w:rsid w:val="00FE0F3D"/>
    <w:rsid w:val="00FE3294"/>
    <w:rsid w:val="00FE35D5"/>
    <w:rsid w:val="00FE4E05"/>
    <w:rsid w:val="00FE71A4"/>
    <w:rsid w:val="00FF00A4"/>
    <w:rsid w:val="00FF17C1"/>
    <w:rsid w:val="00FF3464"/>
    <w:rsid w:val="00FF35C6"/>
    <w:rsid w:val="00FF3613"/>
    <w:rsid w:val="00FF395F"/>
    <w:rsid w:val="00FF500D"/>
    <w:rsid w:val="00FF52F3"/>
    <w:rsid w:val="00FF6615"/>
    <w:rsid w:val="00FF6A41"/>
    <w:rsid w:val="00FF74D1"/>
    <w:rsid w:val="00FF7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965B9-5F0B-4CB8-86C8-50CE3912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77A94"/>
  </w:style>
  <w:style w:type="character" w:styleId="a4">
    <w:name w:val="Hyperlink"/>
    <w:basedOn w:val="a0"/>
    <w:uiPriority w:val="99"/>
    <w:semiHidden/>
    <w:unhideWhenUsed/>
    <w:rsid w:val="00B77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67537">
      <w:bodyDiv w:val="1"/>
      <w:marLeft w:val="0"/>
      <w:marRight w:val="0"/>
      <w:marTop w:val="0"/>
      <w:marBottom w:val="0"/>
      <w:divBdr>
        <w:top w:val="none" w:sz="0" w:space="0" w:color="auto"/>
        <w:left w:val="none" w:sz="0" w:space="0" w:color="auto"/>
        <w:bottom w:val="none" w:sz="0" w:space="0" w:color="auto"/>
        <w:right w:val="none" w:sz="0" w:space="0" w:color="auto"/>
      </w:divBdr>
    </w:div>
    <w:div w:id="21209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922" TargetMode="External"/><Relationship Id="rId3" Type="http://schemas.openxmlformats.org/officeDocument/2006/relationships/settings" Target="settings.xml"/><Relationship Id="rId7" Type="http://schemas.openxmlformats.org/officeDocument/2006/relationships/hyperlink" Target="http://xn--80abucjiibhv9a.xn--p1ai/%D0%B4%D0%BE%D0%BA%D1%83%D0%BC%D0%B5%D0%BD%D1%82%D1%8B/922/%D1%84%D0%B0%D0%B9%D0%BB/747/11.09.22-%D0%9F%D1%80%D0%B8%D0%BA%D0%B0%D0%B7_235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bucjiibhv9a.xn--p1ai/%D0%B4%D0%BE%D0%BA%D1%83%D0%BC%D0%B5%D0%BD%D1%82%D1%8B/922/%D1%84%D0%B0%D0%B9%D0%BB/746/10.11.26-%D0%9F%D1%80%D0%B8%D0%BA%D0%B0%D0%B7_1241.pdf" TargetMode="External"/><Relationship Id="rId5" Type="http://schemas.openxmlformats.org/officeDocument/2006/relationships/hyperlink" Target="http://xn--80abucjiibhv9a.xn--p1ai/%D0%B4%D0%BE%D0%BA%D1%83%D0%BC%D0%B5%D0%BD%D1%82%D1%8B/922/%D1%84%D0%B0%D0%B9%D0%BB/745/09.09.06-%D0%9F%D1%80%D0%B8%D0%BA%D0%B0%D0%B7_37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5037</Words>
  <Characters>28716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Sintez</dc:creator>
  <cp:keywords/>
  <dc:description/>
  <cp:lastModifiedBy>ADMIN</cp:lastModifiedBy>
  <cp:revision>2</cp:revision>
  <dcterms:created xsi:type="dcterms:W3CDTF">2019-06-30T21:40:00Z</dcterms:created>
  <dcterms:modified xsi:type="dcterms:W3CDTF">2019-06-30T21:40:00Z</dcterms:modified>
</cp:coreProperties>
</file>